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D7F72" w:rsidRPr="00AD7F72">
        <w:tc>
          <w:tcPr>
            <w:tcW w:w="509" w:type="dxa"/>
          </w:tcPr>
          <w:p w:rsidR="00685EE8" w:rsidRPr="00AD7F72" w:rsidRDefault="00075B05">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AD7F72">
              <w:rPr>
                <w:rFonts w:ascii="Times New Roman" w:eastAsia="黑体" w:hAnsi="Times New Roman"/>
                <w:sz w:val="21"/>
                <w:szCs w:val="21"/>
              </w:rPr>
              <w:t>ICS</w:t>
            </w:r>
            <w:r w:rsidRPr="00AD7F72">
              <w:rPr>
                <w:rFonts w:ascii="黑体" w:eastAsia="黑体" w:hAnsi="黑体"/>
                <w:sz w:val="21"/>
                <w:szCs w:val="21"/>
              </w:rPr>
              <w:t xml:space="preserve">  </w:t>
            </w:r>
          </w:p>
        </w:tc>
        <w:tc>
          <w:tcPr>
            <w:tcW w:w="8855" w:type="dxa"/>
          </w:tcPr>
          <w:p w:rsidR="00685EE8" w:rsidRPr="00AD7F72" w:rsidRDefault="00075B05">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sidRPr="00AD7F72">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AD7F72">
              <w:rPr>
                <w:rFonts w:ascii="黑体" w:eastAsia="黑体" w:hAnsi="黑体"/>
                <w:sz w:val="21"/>
                <w:szCs w:val="21"/>
              </w:rPr>
              <w:instrText xml:space="preserve"> FORMTEXT </w:instrText>
            </w:r>
            <w:r w:rsidRPr="00AD7F72">
              <w:rPr>
                <w:rFonts w:ascii="黑体" w:eastAsia="黑体" w:hAnsi="黑体"/>
                <w:sz w:val="21"/>
                <w:szCs w:val="21"/>
              </w:rPr>
            </w:r>
            <w:r w:rsidRPr="00AD7F72">
              <w:rPr>
                <w:rFonts w:ascii="黑体" w:eastAsia="黑体" w:hAnsi="黑体"/>
                <w:sz w:val="21"/>
                <w:szCs w:val="21"/>
              </w:rPr>
              <w:fldChar w:fldCharType="separate"/>
            </w:r>
            <w:r w:rsidRPr="00AD7F72">
              <w:rPr>
                <w:rFonts w:ascii="黑体" w:eastAsia="黑体" w:hAnsi="黑体" w:hint="eastAsia"/>
                <w:sz w:val="21"/>
                <w:szCs w:val="21"/>
              </w:rPr>
              <w:t>65.</w:t>
            </w:r>
            <w:r w:rsidRPr="00AD7F72">
              <w:rPr>
                <w:rFonts w:ascii="黑体" w:eastAsia="黑体" w:hAnsi="黑体"/>
                <w:sz w:val="21"/>
                <w:szCs w:val="21"/>
              </w:rPr>
              <w:t>020.30</w:t>
            </w:r>
            <w:r w:rsidRPr="00AD7F72">
              <w:rPr>
                <w:rFonts w:ascii="黑体" w:eastAsia="黑体" w:hAnsi="黑体"/>
                <w:sz w:val="21"/>
                <w:szCs w:val="21"/>
              </w:rPr>
              <w:fldChar w:fldCharType="end"/>
            </w:r>
            <w:bookmarkEnd w:id="0"/>
          </w:p>
        </w:tc>
      </w:tr>
      <w:tr w:rsidR="00AD7F72" w:rsidRPr="00AD7F72">
        <w:tc>
          <w:tcPr>
            <w:tcW w:w="509" w:type="dxa"/>
          </w:tcPr>
          <w:p w:rsidR="00685EE8" w:rsidRPr="00AD7F72" w:rsidRDefault="00075B0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AD7F72">
              <w:rPr>
                <w:rFonts w:ascii="Times New Roman" w:eastAsia="黑体" w:hAnsi="Times New Roman"/>
                <w:sz w:val="21"/>
                <w:szCs w:val="21"/>
              </w:rPr>
              <w:t xml:space="preserve">CCS </w:t>
            </w:r>
            <w:r w:rsidRPr="00AD7F72">
              <w:rPr>
                <w:rFonts w:ascii="黑体" w:eastAsia="黑体" w:hAnsi="黑体"/>
                <w:sz w:val="21"/>
                <w:szCs w:val="21"/>
              </w:rPr>
              <w:t xml:space="preserve"> </w:t>
            </w:r>
          </w:p>
        </w:tc>
        <w:tc>
          <w:tcPr>
            <w:tcW w:w="8855" w:type="dxa"/>
          </w:tcPr>
          <w:p w:rsidR="00685EE8" w:rsidRPr="00AD7F72" w:rsidRDefault="00075B05" w:rsidP="0025005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AD7F72">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AD7F72">
              <w:rPr>
                <w:rFonts w:ascii="黑体" w:eastAsia="黑体" w:hAnsi="黑体"/>
                <w:sz w:val="21"/>
                <w:szCs w:val="21"/>
              </w:rPr>
              <w:instrText xml:space="preserve"> FORMTEXT </w:instrText>
            </w:r>
            <w:r w:rsidRPr="00AD7F72">
              <w:rPr>
                <w:rFonts w:ascii="黑体" w:eastAsia="黑体" w:hAnsi="黑体"/>
                <w:sz w:val="21"/>
                <w:szCs w:val="21"/>
              </w:rPr>
            </w:r>
            <w:r w:rsidRPr="00AD7F72">
              <w:rPr>
                <w:rFonts w:ascii="黑体" w:eastAsia="黑体" w:hAnsi="黑体"/>
                <w:sz w:val="21"/>
                <w:szCs w:val="21"/>
              </w:rPr>
              <w:fldChar w:fldCharType="separate"/>
            </w:r>
            <w:r w:rsidRPr="00AD7F72">
              <w:rPr>
                <w:rFonts w:ascii="黑体" w:eastAsia="黑体" w:hAnsi="黑体"/>
                <w:sz w:val="21"/>
                <w:szCs w:val="21"/>
              </w:rPr>
              <w:t>B</w:t>
            </w:r>
            <w:r w:rsidR="00250051" w:rsidRPr="00AD7F72">
              <w:rPr>
                <w:rFonts w:ascii="黑体" w:eastAsia="黑体" w:hAnsi="黑体"/>
                <w:sz w:val="21"/>
                <w:szCs w:val="21"/>
              </w:rPr>
              <w:t xml:space="preserve"> </w:t>
            </w:r>
            <w:r w:rsidRPr="00AD7F72">
              <w:rPr>
                <w:rFonts w:ascii="黑体" w:eastAsia="黑体" w:hAnsi="黑体"/>
                <w:sz w:val="21"/>
                <w:szCs w:val="21"/>
              </w:rPr>
              <w:t>4</w:t>
            </w:r>
            <w:r w:rsidR="00250051" w:rsidRPr="00AD7F72">
              <w:rPr>
                <w:rFonts w:ascii="黑体" w:eastAsia="黑体" w:hAnsi="黑体"/>
                <w:sz w:val="21"/>
                <w:szCs w:val="21"/>
              </w:rPr>
              <w:t>3</w:t>
            </w:r>
            <w:r w:rsidRPr="00AD7F72">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D7F72" w:rsidRPr="00AD7F72">
        <w:tc>
          <w:tcPr>
            <w:tcW w:w="6407" w:type="dxa"/>
          </w:tcPr>
          <w:p w:rsidR="00685EE8" w:rsidRPr="00AD7F72" w:rsidRDefault="00075B05">
            <w:pPr>
              <w:pStyle w:val="afffff"/>
              <w:framePr w:w="0" w:hRule="auto" w:wrap="auto" w:hAnchor="text" w:xAlign="left" w:yAlign="inline" w:anchorLock="0"/>
              <w:rPr>
                <w:rFonts w:ascii="宋体" w:hAnsi="宋体"/>
                <w:sz w:val="28"/>
                <w:szCs w:val="28"/>
              </w:rPr>
            </w:pPr>
            <w:bookmarkStart w:id="2" w:name="_Hlk26473981"/>
            <w:r w:rsidRPr="00AD7F72">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AD7F72">
              <w:rPr>
                <w:sz w:val="21"/>
                <w:szCs w:val="21"/>
              </w:rPr>
              <w:t xml:space="preserve"> </w:t>
            </w:r>
            <w:r w:rsidRPr="00AD7F72">
              <w:fldChar w:fldCharType="begin">
                <w:ffData>
                  <w:name w:val="c1"/>
                  <w:enabled/>
                  <w:calcOnExit w:val="0"/>
                  <w:textInput>
                    <w:maxLength w:val="8"/>
                  </w:textInput>
                </w:ffData>
              </w:fldChar>
            </w:r>
            <w:bookmarkStart w:id="3" w:name="c1"/>
            <w:r w:rsidRPr="00AD7F72">
              <w:instrText xml:space="preserve"> FORMTEXT </w:instrText>
            </w:r>
            <w:r w:rsidRPr="00AD7F72">
              <w:fldChar w:fldCharType="separate"/>
            </w:r>
            <w:r w:rsidRPr="00AD7F72">
              <w:t>45</w:t>
            </w:r>
            <w:r w:rsidRPr="00AD7F72">
              <w:fldChar w:fldCharType="end"/>
            </w:r>
            <w:bookmarkEnd w:id="3"/>
          </w:p>
        </w:tc>
      </w:tr>
    </w:tbl>
    <w:p w:rsidR="00685EE8" w:rsidRPr="00AD7F72" w:rsidRDefault="00075B05">
      <w:pPr>
        <w:pStyle w:val="afffff0"/>
        <w:framePr w:w="9639" w:h="624" w:hRule="exact" w:hSpace="181" w:vSpace="181" w:wrap="around" w:hAnchor="page" w:x="1305" w:y="2269"/>
        <w:rPr>
          <w:rFonts w:ascii="黑体" w:eastAsia="黑体" w:hAnsi="黑体"/>
          <w:b w:val="0"/>
          <w:bCs w:val="0"/>
          <w:w w:val="100"/>
          <w:sz w:val="48"/>
          <w:szCs w:val="48"/>
        </w:rPr>
      </w:pPr>
      <w:r w:rsidRPr="00AD7F72">
        <w:rPr>
          <w:rFonts w:ascii="黑体" w:eastAsia="黑体"/>
          <w:b w:val="0"/>
          <w:w w:val="100"/>
          <w:sz w:val="48"/>
        </w:rPr>
        <w:fldChar w:fldCharType="begin">
          <w:ffData>
            <w:name w:val="c2"/>
            <w:enabled/>
            <w:calcOnExit w:val="0"/>
            <w:textInput/>
          </w:ffData>
        </w:fldChar>
      </w:r>
      <w:bookmarkStart w:id="4" w:name="c2"/>
      <w:r w:rsidRPr="00AD7F72">
        <w:rPr>
          <w:rFonts w:ascii="黑体" w:eastAsia="黑体"/>
          <w:b w:val="0"/>
          <w:w w:val="100"/>
          <w:sz w:val="48"/>
        </w:rPr>
        <w:instrText xml:space="preserve"> FORMTEXT </w:instrText>
      </w:r>
      <w:r w:rsidRPr="00AD7F72">
        <w:rPr>
          <w:rFonts w:ascii="黑体" w:eastAsia="黑体"/>
          <w:b w:val="0"/>
          <w:w w:val="100"/>
          <w:sz w:val="48"/>
        </w:rPr>
      </w:r>
      <w:r w:rsidRPr="00AD7F72">
        <w:rPr>
          <w:rFonts w:ascii="黑体" w:eastAsia="黑体"/>
          <w:b w:val="0"/>
          <w:w w:val="100"/>
          <w:sz w:val="48"/>
        </w:rPr>
        <w:fldChar w:fldCharType="separate"/>
      </w:r>
      <w:r w:rsidRPr="00AD7F72">
        <w:rPr>
          <w:rFonts w:ascii="黑体" w:eastAsia="黑体" w:hint="eastAsia"/>
          <w:b w:val="0"/>
          <w:w w:val="100"/>
          <w:sz w:val="48"/>
        </w:rPr>
        <w:t>广西壮族自治区</w:t>
      </w:r>
      <w:r w:rsidRPr="00AD7F72">
        <w:rPr>
          <w:rFonts w:ascii="黑体" w:eastAsia="黑体"/>
          <w:b w:val="0"/>
          <w:w w:val="100"/>
          <w:sz w:val="48"/>
        </w:rPr>
        <w:fldChar w:fldCharType="end"/>
      </w:r>
      <w:bookmarkEnd w:id="4"/>
      <w:r w:rsidRPr="00AD7F72">
        <w:rPr>
          <w:rFonts w:ascii="黑体" w:eastAsia="黑体" w:hAnsi="黑体" w:hint="eastAsia"/>
          <w:b w:val="0"/>
          <w:bCs w:val="0"/>
          <w:w w:val="100"/>
          <w:sz w:val="48"/>
          <w:szCs w:val="48"/>
        </w:rPr>
        <w:t>地方标准</w:t>
      </w:r>
    </w:p>
    <w:bookmarkEnd w:id="2"/>
    <w:p w:rsidR="00685EE8" w:rsidRPr="00AD7F72" w:rsidRDefault="00075B05">
      <w:pPr>
        <w:pStyle w:val="affffffffff2"/>
        <w:framePr w:wrap="auto"/>
        <w:rPr>
          <w:lang w:val="fr-FR"/>
        </w:rPr>
      </w:pPr>
      <w:r w:rsidRPr="00AD7F72">
        <w:rPr>
          <w:lang w:val="fr-FR"/>
        </w:rPr>
        <w:t>DB</w:t>
      </w:r>
      <w:r w:rsidRPr="00AD7F72">
        <w:fldChar w:fldCharType="begin">
          <w:ffData>
            <w:name w:val="文字1"/>
            <w:enabled/>
            <w:calcOnExit w:val="0"/>
            <w:textInput>
              <w:default w:val="XX/T"/>
            </w:textInput>
          </w:ffData>
        </w:fldChar>
      </w:r>
      <w:bookmarkStart w:id="5" w:name="文字1"/>
      <w:r w:rsidRPr="00AD7F72">
        <w:rPr>
          <w:lang w:val="fr-FR"/>
        </w:rPr>
        <w:instrText xml:space="preserve"> FORMTEXT </w:instrText>
      </w:r>
      <w:r w:rsidRPr="00AD7F72">
        <w:fldChar w:fldCharType="separate"/>
      </w:r>
      <w:r w:rsidRPr="00AD7F72">
        <w:rPr>
          <w:lang w:val="fr-FR"/>
        </w:rPr>
        <w:t>45/T</w:t>
      </w:r>
      <w:r w:rsidRPr="00AD7F72">
        <w:fldChar w:fldCharType="end"/>
      </w:r>
      <w:bookmarkEnd w:id="5"/>
      <w:r w:rsidRPr="00AD7F72">
        <w:rPr>
          <w:lang w:val="fr-FR"/>
        </w:rPr>
        <w:t xml:space="preserve"> </w:t>
      </w:r>
      <w:r w:rsidRPr="00AD7F72">
        <w:fldChar w:fldCharType="begin">
          <w:ffData>
            <w:name w:val="NSTD_CODE_F"/>
            <w:enabled/>
            <w:calcOnExit w:val="0"/>
            <w:textInput>
              <w:default w:val="XXXX"/>
            </w:textInput>
          </w:ffData>
        </w:fldChar>
      </w:r>
      <w:bookmarkStart w:id="6" w:name="NSTD_CODE_F"/>
      <w:r w:rsidRPr="00AD7F72">
        <w:rPr>
          <w:lang w:val="fr-FR"/>
        </w:rPr>
        <w:instrText xml:space="preserve"> FORMTEXT </w:instrText>
      </w:r>
      <w:r w:rsidRPr="00AD7F72">
        <w:fldChar w:fldCharType="separate"/>
      </w:r>
      <w:r w:rsidRPr="00AD7F72">
        <w:rPr>
          <w:lang w:val="fr-FR"/>
        </w:rPr>
        <w:t>XXXX</w:t>
      </w:r>
      <w:r w:rsidRPr="00AD7F72">
        <w:fldChar w:fldCharType="end"/>
      </w:r>
      <w:bookmarkEnd w:id="6"/>
      <w:r w:rsidRPr="00AD7F72">
        <w:rPr>
          <w:rFonts w:hAnsi="黑体"/>
          <w:lang w:val="fr-FR"/>
        </w:rPr>
        <w:t>—</w:t>
      </w:r>
      <w:r w:rsidRPr="00AD7F72">
        <w:fldChar w:fldCharType="begin">
          <w:ffData>
            <w:name w:val="NSTD_CODE_B"/>
            <w:enabled/>
            <w:calcOnExit w:val="0"/>
            <w:textInput>
              <w:default w:val="XXXX"/>
            </w:textInput>
          </w:ffData>
        </w:fldChar>
      </w:r>
      <w:bookmarkStart w:id="7" w:name="NSTD_CODE_B"/>
      <w:r w:rsidRPr="00AD7F72">
        <w:rPr>
          <w:lang w:val="fr-FR"/>
        </w:rPr>
        <w:instrText xml:space="preserve"> FORMTEXT </w:instrText>
      </w:r>
      <w:r w:rsidRPr="00AD7F72">
        <w:fldChar w:fldCharType="separate"/>
      </w:r>
      <w:r w:rsidRPr="00AD7F72">
        <w:rPr>
          <w:lang w:val="fr-FR"/>
        </w:rPr>
        <w:t>XXXX</w:t>
      </w:r>
      <w:r w:rsidRPr="00AD7F72">
        <w:fldChar w:fldCharType="end"/>
      </w:r>
      <w:bookmarkEnd w:id="7"/>
    </w:p>
    <w:p w:rsidR="00685EE8" w:rsidRPr="00AD7F72" w:rsidRDefault="00075B05">
      <w:pPr>
        <w:pStyle w:val="affffffffff3"/>
        <w:framePr w:wrap="auto"/>
        <w:rPr>
          <w:rFonts w:hAnsi="黑体"/>
        </w:rPr>
      </w:pPr>
      <w:r w:rsidRPr="00AD7F72">
        <w:rPr>
          <w:rFonts w:hAnsi="黑体"/>
        </w:rPr>
        <w:fldChar w:fldCharType="begin">
          <w:ffData>
            <w:name w:val="OSTD_CODE"/>
            <w:enabled/>
            <w:calcOnExit w:val="0"/>
            <w:textInput/>
          </w:ffData>
        </w:fldChar>
      </w:r>
      <w:bookmarkStart w:id="8" w:name="OSTD_CODE"/>
      <w:r w:rsidRPr="00AD7F72">
        <w:rPr>
          <w:rFonts w:hAnsi="黑体"/>
        </w:rPr>
        <w:instrText xml:space="preserve"> FORMTEXT </w:instrText>
      </w:r>
      <w:r w:rsidRPr="00AD7F72">
        <w:rPr>
          <w:rFonts w:hAnsi="黑体"/>
        </w:rPr>
      </w:r>
      <w:r w:rsidRPr="00AD7F72">
        <w:rPr>
          <w:rFonts w:hAnsi="黑体"/>
        </w:rPr>
        <w:fldChar w:fldCharType="separate"/>
      </w:r>
      <w:r w:rsidRPr="00AD7F72">
        <w:rPr>
          <w:rFonts w:hAnsi="黑体"/>
        </w:rPr>
        <w:t>     </w:t>
      </w:r>
      <w:r w:rsidRPr="00AD7F72">
        <w:rPr>
          <w:rFonts w:hAnsi="黑体"/>
        </w:rPr>
        <w:fldChar w:fldCharType="end"/>
      </w:r>
      <w:bookmarkEnd w:id="8"/>
    </w:p>
    <w:p w:rsidR="00685EE8" w:rsidRPr="00AD7F72" w:rsidRDefault="00075B05">
      <w:pPr>
        <w:spacing w:line="240" w:lineRule="auto"/>
        <w:rPr>
          <w:rFonts w:ascii="黑体" w:eastAsia="黑体" w:hAnsi="黑体"/>
          <w:kern w:val="0"/>
          <w:sz w:val="10"/>
          <w:szCs w:val="10"/>
        </w:rPr>
      </w:pPr>
      <w:r w:rsidRPr="00AD7F72">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685EE8" w:rsidRPr="00AD7F72" w:rsidRDefault="00685EE8">
      <w:pPr>
        <w:pStyle w:val="afffff0"/>
        <w:framePr w:w="9639" w:h="6976" w:hRule="exact" w:hSpace="0" w:vSpace="0" w:wrap="around" w:hAnchor="page" w:y="6408"/>
        <w:jc w:val="center"/>
        <w:rPr>
          <w:rFonts w:ascii="黑体" w:eastAsia="黑体" w:hAnsi="黑体"/>
          <w:b w:val="0"/>
          <w:bCs w:val="0"/>
          <w:w w:val="100"/>
        </w:rPr>
      </w:pPr>
    </w:p>
    <w:p w:rsidR="00685EE8" w:rsidRPr="00AD7F72" w:rsidRDefault="00075B05">
      <w:pPr>
        <w:pStyle w:val="affffffffff4"/>
        <w:framePr w:h="6974" w:hRule="exact" w:wrap="around" w:x="1419" w:anchorLock="1"/>
      </w:pPr>
      <w:r w:rsidRPr="00AD7F72">
        <w:fldChar w:fldCharType="begin">
          <w:ffData>
            <w:name w:val="CSTD_NAME"/>
            <w:enabled/>
            <w:calcOnExit w:val="0"/>
            <w:textInput>
              <w:default w:val="点击此处添加标准名称"/>
            </w:textInput>
          </w:ffData>
        </w:fldChar>
      </w:r>
      <w:bookmarkStart w:id="9" w:name="CSTD_NAME"/>
      <w:r w:rsidRPr="00AD7F72">
        <w:instrText xml:space="preserve"> FORMTEXT </w:instrText>
      </w:r>
      <w:r w:rsidRPr="00AD7F72">
        <w:fldChar w:fldCharType="separate"/>
      </w:r>
      <w:r w:rsidR="00524101" w:rsidRPr="00AD7F72">
        <w:t>三品杂奶水牛营养需要量</w:t>
      </w:r>
      <w:r w:rsidRPr="00AD7F72">
        <w:fldChar w:fldCharType="end"/>
      </w:r>
      <w:bookmarkEnd w:id="9"/>
    </w:p>
    <w:p w:rsidR="00685EE8" w:rsidRPr="00AD7F72" w:rsidRDefault="00685EE8">
      <w:pPr>
        <w:framePr w:w="9639" w:h="6974" w:hRule="exact" w:wrap="around" w:vAnchor="page" w:hAnchor="page" w:x="1419" w:y="6408" w:anchorLock="1"/>
        <w:ind w:left="-1418"/>
      </w:pPr>
    </w:p>
    <w:p w:rsidR="00685EE8" w:rsidRPr="00AD7F72" w:rsidRDefault="00075B05">
      <w:pPr>
        <w:pStyle w:val="afffffff8"/>
        <w:framePr w:w="9639" w:h="6974" w:hRule="exact" w:wrap="around" w:vAnchor="page" w:hAnchor="page" w:x="1419" w:y="6408" w:anchorLock="1"/>
        <w:textAlignment w:val="bottom"/>
        <w:rPr>
          <w:rFonts w:ascii="黑体" w:eastAsia="黑体" w:hAnsi="黑体"/>
          <w:szCs w:val="28"/>
        </w:rPr>
      </w:pPr>
      <w:r w:rsidRPr="00AD7F72">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AD7F72">
        <w:rPr>
          <w:rFonts w:ascii="黑体" w:eastAsia="黑体" w:hAnsi="黑体"/>
          <w:szCs w:val="28"/>
        </w:rPr>
        <w:instrText xml:space="preserve"> FORMTEXT </w:instrText>
      </w:r>
      <w:r w:rsidRPr="00AD7F72">
        <w:rPr>
          <w:rFonts w:ascii="黑体" w:eastAsia="黑体" w:hAnsi="黑体"/>
          <w:szCs w:val="28"/>
        </w:rPr>
      </w:r>
      <w:r w:rsidRPr="00AD7F72">
        <w:rPr>
          <w:rFonts w:ascii="黑体" w:eastAsia="黑体" w:hAnsi="黑体"/>
          <w:szCs w:val="28"/>
        </w:rPr>
        <w:fldChar w:fldCharType="separate"/>
      </w:r>
      <w:r w:rsidRPr="00AD7F72">
        <w:rPr>
          <w:rFonts w:ascii="黑体" w:eastAsia="黑体" w:hAnsi="黑体"/>
          <w:szCs w:val="28"/>
        </w:rPr>
        <w:t>Nutrient requirements of triple-crossbred dairy buffalo</w:t>
      </w:r>
      <w:r w:rsidRPr="00AD7F72">
        <w:rPr>
          <w:rFonts w:ascii="黑体" w:eastAsia="黑体" w:hAnsi="黑体"/>
          <w:szCs w:val="28"/>
        </w:rPr>
        <w:fldChar w:fldCharType="end"/>
      </w:r>
      <w:bookmarkEnd w:id="10"/>
    </w:p>
    <w:p w:rsidR="00685EE8" w:rsidRPr="00AD7F72" w:rsidRDefault="00685EE8">
      <w:pPr>
        <w:framePr w:w="9639" w:h="6974" w:hRule="exact" w:wrap="around" w:vAnchor="page" w:hAnchor="page" w:x="1419" w:y="6408" w:anchorLock="1"/>
        <w:spacing w:line="760" w:lineRule="exact"/>
        <w:ind w:left="-1418"/>
      </w:pPr>
    </w:p>
    <w:p w:rsidR="00685EE8" w:rsidRPr="00AD7F72" w:rsidRDefault="00685EE8">
      <w:pPr>
        <w:pStyle w:val="afffffff8"/>
        <w:framePr w:w="9639" w:h="6974" w:hRule="exact" w:wrap="around" w:vAnchor="page" w:hAnchor="page" w:x="1419" w:y="6408" w:anchorLock="1"/>
        <w:textAlignment w:val="bottom"/>
        <w:rPr>
          <w:rFonts w:eastAsia="黑体"/>
          <w:szCs w:val="28"/>
        </w:rPr>
      </w:pPr>
    </w:p>
    <w:p w:rsidR="00685EE8" w:rsidRPr="00AD7F72" w:rsidRDefault="00075B05">
      <w:pPr>
        <w:pStyle w:val="afffffff8"/>
        <w:framePr w:w="9639" w:h="6974" w:hRule="exact" w:wrap="around" w:vAnchor="page" w:hAnchor="page" w:x="1419" w:y="6408" w:anchorLock="1"/>
        <w:spacing w:before="440" w:after="160"/>
        <w:textAlignment w:val="bottom"/>
        <w:rPr>
          <w:sz w:val="24"/>
          <w:szCs w:val="28"/>
        </w:rPr>
      </w:pPr>
      <w:r w:rsidRPr="00AD7F72">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AD7F72">
        <w:rPr>
          <w:sz w:val="24"/>
          <w:szCs w:val="28"/>
        </w:rPr>
        <w:instrText xml:space="preserve"> FORMDROPDOWN </w:instrText>
      </w:r>
      <w:r w:rsidR="00854CDB">
        <w:rPr>
          <w:sz w:val="24"/>
          <w:szCs w:val="28"/>
        </w:rPr>
      </w:r>
      <w:r w:rsidR="00854CDB">
        <w:rPr>
          <w:sz w:val="24"/>
          <w:szCs w:val="28"/>
        </w:rPr>
        <w:fldChar w:fldCharType="separate"/>
      </w:r>
      <w:r w:rsidRPr="00AD7F72">
        <w:rPr>
          <w:sz w:val="24"/>
          <w:szCs w:val="28"/>
        </w:rPr>
        <w:fldChar w:fldCharType="end"/>
      </w:r>
      <w:bookmarkEnd w:id="11"/>
    </w:p>
    <w:p w:rsidR="00685EE8" w:rsidRPr="00AD7F72" w:rsidRDefault="00075B05">
      <w:pPr>
        <w:pStyle w:val="afffffff8"/>
        <w:framePr w:w="9639" w:h="6974" w:hRule="exact" w:wrap="around" w:vAnchor="page" w:hAnchor="page" w:x="1419" w:y="6408" w:anchorLock="1"/>
        <w:spacing w:before="180" w:line="240" w:lineRule="atLeast"/>
        <w:textAlignment w:val="bottom"/>
        <w:rPr>
          <w:sz w:val="21"/>
          <w:szCs w:val="28"/>
        </w:rPr>
      </w:pPr>
      <w:r w:rsidRPr="00AD7F72">
        <w:rPr>
          <w:sz w:val="21"/>
          <w:szCs w:val="28"/>
        </w:rPr>
        <w:fldChar w:fldCharType="begin">
          <w:ffData>
            <w:name w:val="CMPLSH_DATE"/>
            <w:enabled/>
            <w:calcOnExit w:val="0"/>
            <w:textInput/>
          </w:ffData>
        </w:fldChar>
      </w:r>
      <w:bookmarkStart w:id="12" w:name="CMPLSH_DATE"/>
      <w:r w:rsidRPr="00AD7F72">
        <w:rPr>
          <w:sz w:val="21"/>
          <w:szCs w:val="28"/>
        </w:rPr>
        <w:instrText xml:space="preserve"> FORMTEXT </w:instrText>
      </w:r>
      <w:r w:rsidRPr="00AD7F72">
        <w:rPr>
          <w:sz w:val="21"/>
          <w:szCs w:val="28"/>
        </w:rPr>
      </w:r>
      <w:r w:rsidRPr="00AD7F72">
        <w:rPr>
          <w:sz w:val="21"/>
          <w:szCs w:val="28"/>
        </w:rPr>
        <w:fldChar w:fldCharType="separate"/>
      </w:r>
      <w:r w:rsidR="007C482A" w:rsidRPr="00AD7F72">
        <w:rPr>
          <w:sz w:val="21"/>
          <w:szCs w:val="28"/>
        </w:rPr>
        <w:t> </w:t>
      </w:r>
      <w:r w:rsidR="007C482A" w:rsidRPr="00AD7F72">
        <w:rPr>
          <w:sz w:val="21"/>
          <w:szCs w:val="28"/>
        </w:rPr>
        <w:t> </w:t>
      </w:r>
      <w:r w:rsidR="007C482A" w:rsidRPr="00AD7F72">
        <w:rPr>
          <w:sz w:val="21"/>
          <w:szCs w:val="28"/>
        </w:rPr>
        <w:t> </w:t>
      </w:r>
      <w:r w:rsidR="007C482A" w:rsidRPr="00AD7F72">
        <w:rPr>
          <w:sz w:val="21"/>
          <w:szCs w:val="28"/>
        </w:rPr>
        <w:t> </w:t>
      </w:r>
      <w:r w:rsidR="007C482A" w:rsidRPr="00AD7F72">
        <w:rPr>
          <w:sz w:val="21"/>
          <w:szCs w:val="28"/>
        </w:rPr>
        <w:t> </w:t>
      </w:r>
      <w:r w:rsidRPr="00AD7F72">
        <w:rPr>
          <w:sz w:val="21"/>
          <w:szCs w:val="28"/>
        </w:rPr>
        <w:fldChar w:fldCharType="end"/>
      </w:r>
      <w:bookmarkEnd w:id="12"/>
    </w:p>
    <w:p w:rsidR="00685EE8" w:rsidRPr="00AD7F72" w:rsidRDefault="00075B05">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sidRPr="00AD7F72">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D7F72">
        <w:rPr>
          <w:b/>
          <w:sz w:val="21"/>
          <w:szCs w:val="28"/>
        </w:rPr>
        <w:instrText xml:space="preserve"> FORMDROPDOWN </w:instrText>
      </w:r>
      <w:r w:rsidR="00854CDB">
        <w:rPr>
          <w:b/>
          <w:sz w:val="21"/>
          <w:szCs w:val="28"/>
        </w:rPr>
      </w:r>
      <w:r w:rsidR="00854CDB">
        <w:rPr>
          <w:b/>
          <w:sz w:val="21"/>
          <w:szCs w:val="28"/>
        </w:rPr>
        <w:fldChar w:fldCharType="separate"/>
      </w:r>
      <w:r w:rsidRPr="00AD7F72">
        <w:rPr>
          <w:b/>
          <w:sz w:val="21"/>
          <w:szCs w:val="28"/>
        </w:rPr>
        <w:fldChar w:fldCharType="end"/>
      </w:r>
      <w:bookmarkEnd w:id="13"/>
    </w:p>
    <w:p w:rsidR="00685EE8" w:rsidRPr="00AD7F72" w:rsidRDefault="00075B05">
      <w:pPr>
        <w:pStyle w:val="affffffffff0"/>
        <w:framePr w:wrap="around" w:y="14176"/>
      </w:pPr>
      <w:r w:rsidRPr="00AD7F72">
        <w:rPr>
          <w:rFonts w:ascii="黑体"/>
        </w:rPr>
        <w:fldChar w:fldCharType="begin">
          <w:ffData>
            <w:name w:val="PLSH_DATE_Y"/>
            <w:enabled/>
            <w:calcOnExit w:val="0"/>
            <w:textInput>
              <w:default w:val="XXXX"/>
              <w:maxLength w:val="4"/>
            </w:textInput>
          </w:ffData>
        </w:fldChar>
      </w:r>
      <w:bookmarkStart w:id="14" w:name="PLSH_DATE_Y"/>
      <w:r w:rsidRPr="00AD7F72">
        <w:rPr>
          <w:rFonts w:ascii="黑体"/>
        </w:rPr>
        <w:instrText xml:space="preserve"> FORMTEXT </w:instrText>
      </w:r>
      <w:r w:rsidRPr="00AD7F72">
        <w:rPr>
          <w:rFonts w:ascii="黑体"/>
        </w:rPr>
      </w:r>
      <w:r w:rsidRPr="00AD7F72">
        <w:rPr>
          <w:rFonts w:ascii="黑体"/>
        </w:rPr>
        <w:fldChar w:fldCharType="separate"/>
      </w:r>
      <w:r w:rsidRPr="00AD7F72">
        <w:rPr>
          <w:rFonts w:ascii="黑体"/>
        </w:rPr>
        <w:t>XXXX</w:t>
      </w:r>
      <w:r w:rsidRPr="00AD7F72">
        <w:rPr>
          <w:rFonts w:ascii="黑体"/>
        </w:rPr>
        <w:fldChar w:fldCharType="end"/>
      </w:r>
      <w:bookmarkEnd w:id="14"/>
      <w:r w:rsidRPr="00AD7F72">
        <w:t xml:space="preserve"> </w:t>
      </w:r>
      <w:r w:rsidRPr="00AD7F72">
        <w:rPr>
          <w:rFonts w:ascii="黑体"/>
        </w:rPr>
        <w:t>-</w:t>
      </w:r>
      <w:r w:rsidRPr="00AD7F72">
        <w:t xml:space="preserve"> </w:t>
      </w:r>
      <w:r w:rsidRPr="00AD7F72">
        <w:rPr>
          <w:rFonts w:ascii="黑体"/>
        </w:rPr>
        <w:fldChar w:fldCharType="begin">
          <w:ffData>
            <w:name w:val="PLSH_DATE_M"/>
            <w:enabled/>
            <w:calcOnExit w:val="0"/>
            <w:textInput>
              <w:default w:val="XX"/>
              <w:maxLength w:val="2"/>
            </w:textInput>
          </w:ffData>
        </w:fldChar>
      </w:r>
      <w:bookmarkStart w:id="15" w:name="PLSH_DATE_M"/>
      <w:r w:rsidRPr="00AD7F72">
        <w:rPr>
          <w:rFonts w:ascii="黑体"/>
        </w:rPr>
        <w:instrText xml:space="preserve"> FORMTEXT </w:instrText>
      </w:r>
      <w:r w:rsidRPr="00AD7F72">
        <w:rPr>
          <w:rFonts w:ascii="黑体"/>
        </w:rPr>
      </w:r>
      <w:r w:rsidRPr="00AD7F72">
        <w:rPr>
          <w:rFonts w:ascii="黑体"/>
        </w:rPr>
        <w:fldChar w:fldCharType="separate"/>
      </w:r>
      <w:r w:rsidRPr="00AD7F72">
        <w:rPr>
          <w:rFonts w:ascii="黑体"/>
        </w:rPr>
        <w:t>XX</w:t>
      </w:r>
      <w:r w:rsidRPr="00AD7F72">
        <w:rPr>
          <w:rFonts w:ascii="黑体"/>
        </w:rPr>
        <w:fldChar w:fldCharType="end"/>
      </w:r>
      <w:bookmarkEnd w:id="15"/>
      <w:r w:rsidRPr="00AD7F72">
        <w:t xml:space="preserve"> </w:t>
      </w:r>
      <w:r w:rsidRPr="00AD7F72">
        <w:rPr>
          <w:rFonts w:ascii="黑体"/>
        </w:rPr>
        <w:t>-</w:t>
      </w:r>
      <w:r w:rsidRPr="00AD7F72">
        <w:t xml:space="preserve"> </w:t>
      </w:r>
      <w:r w:rsidRPr="00AD7F72">
        <w:rPr>
          <w:rFonts w:ascii="黑体"/>
        </w:rPr>
        <w:fldChar w:fldCharType="begin">
          <w:ffData>
            <w:name w:val="PLSH_DATE_D"/>
            <w:enabled/>
            <w:calcOnExit w:val="0"/>
            <w:textInput>
              <w:default w:val="XX"/>
              <w:maxLength w:val="2"/>
            </w:textInput>
          </w:ffData>
        </w:fldChar>
      </w:r>
      <w:bookmarkStart w:id="16" w:name="PLSH_DATE_D"/>
      <w:r w:rsidRPr="00AD7F72">
        <w:rPr>
          <w:rFonts w:ascii="黑体"/>
        </w:rPr>
        <w:instrText xml:space="preserve"> FORMTEXT </w:instrText>
      </w:r>
      <w:r w:rsidRPr="00AD7F72">
        <w:rPr>
          <w:rFonts w:ascii="黑体"/>
        </w:rPr>
      </w:r>
      <w:r w:rsidRPr="00AD7F72">
        <w:rPr>
          <w:rFonts w:ascii="黑体"/>
        </w:rPr>
        <w:fldChar w:fldCharType="separate"/>
      </w:r>
      <w:r w:rsidRPr="00AD7F72">
        <w:rPr>
          <w:rFonts w:ascii="黑体"/>
        </w:rPr>
        <w:t>XX</w:t>
      </w:r>
      <w:r w:rsidRPr="00AD7F72">
        <w:rPr>
          <w:rFonts w:ascii="黑体"/>
        </w:rPr>
        <w:fldChar w:fldCharType="end"/>
      </w:r>
      <w:bookmarkEnd w:id="16"/>
      <w:r w:rsidRPr="00AD7F72">
        <w:rPr>
          <w:rFonts w:hint="eastAsia"/>
        </w:rPr>
        <w:t>发布</w:t>
      </w:r>
    </w:p>
    <w:p w:rsidR="00685EE8" w:rsidRPr="00AD7F72" w:rsidRDefault="00075B05">
      <w:pPr>
        <w:pStyle w:val="affffffffff1"/>
        <w:framePr w:wrap="around" w:y="14176"/>
      </w:pPr>
      <w:r w:rsidRPr="00AD7F72">
        <w:rPr>
          <w:rFonts w:ascii="黑体"/>
        </w:rPr>
        <w:fldChar w:fldCharType="begin">
          <w:ffData>
            <w:name w:val="CROT_DATE_Y"/>
            <w:enabled/>
            <w:calcOnExit w:val="0"/>
            <w:textInput>
              <w:default w:val="XXXX"/>
              <w:maxLength w:val="4"/>
            </w:textInput>
          </w:ffData>
        </w:fldChar>
      </w:r>
      <w:bookmarkStart w:id="17" w:name="CROT_DATE_Y"/>
      <w:r w:rsidRPr="00AD7F72">
        <w:rPr>
          <w:rFonts w:ascii="黑体"/>
        </w:rPr>
        <w:instrText xml:space="preserve"> FORMTEXT </w:instrText>
      </w:r>
      <w:r w:rsidRPr="00AD7F72">
        <w:rPr>
          <w:rFonts w:ascii="黑体"/>
        </w:rPr>
      </w:r>
      <w:r w:rsidRPr="00AD7F72">
        <w:rPr>
          <w:rFonts w:ascii="黑体"/>
        </w:rPr>
        <w:fldChar w:fldCharType="separate"/>
      </w:r>
      <w:r w:rsidRPr="00AD7F72">
        <w:rPr>
          <w:rFonts w:ascii="黑体"/>
        </w:rPr>
        <w:t>XXXX</w:t>
      </w:r>
      <w:r w:rsidRPr="00AD7F72">
        <w:rPr>
          <w:rFonts w:ascii="黑体"/>
        </w:rPr>
        <w:fldChar w:fldCharType="end"/>
      </w:r>
      <w:bookmarkEnd w:id="17"/>
      <w:r w:rsidRPr="00AD7F72">
        <w:t xml:space="preserve"> </w:t>
      </w:r>
      <w:r w:rsidRPr="00AD7F72">
        <w:rPr>
          <w:rFonts w:ascii="黑体"/>
        </w:rPr>
        <w:t>-</w:t>
      </w:r>
      <w:r w:rsidRPr="00AD7F72">
        <w:t xml:space="preserve"> </w:t>
      </w:r>
      <w:r w:rsidRPr="00AD7F72">
        <w:rPr>
          <w:rFonts w:ascii="黑体"/>
        </w:rPr>
        <w:fldChar w:fldCharType="begin">
          <w:ffData>
            <w:name w:val="CROT_DATE_M"/>
            <w:enabled/>
            <w:calcOnExit w:val="0"/>
            <w:textInput>
              <w:default w:val="XX"/>
              <w:maxLength w:val="2"/>
            </w:textInput>
          </w:ffData>
        </w:fldChar>
      </w:r>
      <w:bookmarkStart w:id="18" w:name="CROT_DATE_M"/>
      <w:r w:rsidRPr="00AD7F72">
        <w:rPr>
          <w:rFonts w:ascii="黑体"/>
        </w:rPr>
        <w:instrText xml:space="preserve"> FORMTEXT </w:instrText>
      </w:r>
      <w:r w:rsidRPr="00AD7F72">
        <w:rPr>
          <w:rFonts w:ascii="黑体"/>
        </w:rPr>
      </w:r>
      <w:r w:rsidRPr="00AD7F72">
        <w:rPr>
          <w:rFonts w:ascii="黑体"/>
        </w:rPr>
        <w:fldChar w:fldCharType="separate"/>
      </w:r>
      <w:r w:rsidRPr="00AD7F72">
        <w:rPr>
          <w:rFonts w:ascii="黑体"/>
        </w:rPr>
        <w:t>XX</w:t>
      </w:r>
      <w:r w:rsidRPr="00AD7F72">
        <w:rPr>
          <w:rFonts w:ascii="黑体"/>
        </w:rPr>
        <w:fldChar w:fldCharType="end"/>
      </w:r>
      <w:bookmarkEnd w:id="18"/>
      <w:r w:rsidRPr="00AD7F72">
        <w:t xml:space="preserve"> </w:t>
      </w:r>
      <w:r w:rsidRPr="00AD7F72">
        <w:rPr>
          <w:rFonts w:ascii="黑体"/>
        </w:rPr>
        <w:t>-</w:t>
      </w:r>
      <w:r w:rsidRPr="00AD7F72">
        <w:t xml:space="preserve"> </w:t>
      </w:r>
      <w:r w:rsidRPr="00AD7F72">
        <w:rPr>
          <w:rFonts w:ascii="黑体"/>
        </w:rPr>
        <w:fldChar w:fldCharType="begin">
          <w:ffData>
            <w:name w:val="CROT_DATE_D"/>
            <w:enabled/>
            <w:calcOnExit w:val="0"/>
            <w:textInput>
              <w:default w:val="XX"/>
              <w:maxLength w:val="2"/>
            </w:textInput>
          </w:ffData>
        </w:fldChar>
      </w:r>
      <w:bookmarkStart w:id="19" w:name="CROT_DATE_D"/>
      <w:r w:rsidRPr="00AD7F72">
        <w:rPr>
          <w:rFonts w:ascii="黑体"/>
        </w:rPr>
        <w:instrText xml:space="preserve"> FORMTEXT </w:instrText>
      </w:r>
      <w:r w:rsidRPr="00AD7F72">
        <w:rPr>
          <w:rFonts w:ascii="黑体"/>
        </w:rPr>
      </w:r>
      <w:r w:rsidRPr="00AD7F72">
        <w:rPr>
          <w:rFonts w:ascii="黑体"/>
        </w:rPr>
        <w:fldChar w:fldCharType="separate"/>
      </w:r>
      <w:r w:rsidRPr="00AD7F72">
        <w:rPr>
          <w:rFonts w:ascii="黑体"/>
        </w:rPr>
        <w:t>XX</w:t>
      </w:r>
      <w:r w:rsidRPr="00AD7F72">
        <w:rPr>
          <w:rFonts w:ascii="黑体"/>
        </w:rPr>
        <w:fldChar w:fldCharType="end"/>
      </w:r>
      <w:bookmarkEnd w:id="19"/>
      <w:r w:rsidRPr="00AD7F72">
        <w:rPr>
          <w:rFonts w:hint="eastAsia"/>
        </w:rPr>
        <w:t>实施</w:t>
      </w:r>
    </w:p>
    <w:p w:rsidR="00685EE8" w:rsidRPr="00AD7F72" w:rsidRDefault="00075B05">
      <w:pPr>
        <w:pStyle w:val="affffffff8"/>
        <w:framePr w:h="584" w:hRule="exact" w:hSpace="181" w:vSpace="181" w:wrap="around" w:y="15027"/>
        <w:rPr>
          <w:rFonts w:hAnsi="黑体"/>
        </w:rPr>
      </w:pPr>
      <w:r w:rsidRPr="00AD7F72">
        <w:rPr>
          <w:rFonts w:hAnsi="黑体"/>
          <w:w w:val="100"/>
          <w:sz w:val="28"/>
        </w:rPr>
        <w:fldChar w:fldCharType="begin">
          <w:ffData>
            <w:name w:val="fm"/>
            <w:enabled/>
            <w:calcOnExit w:val="0"/>
            <w:textInput/>
          </w:ffData>
        </w:fldChar>
      </w:r>
      <w:bookmarkStart w:id="20" w:name="fm"/>
      <w:r w:rsidRPr="00AD7F72">
        <w:rPr>
          <w:rFonts w:hAnsi="黑体"/>
          <w:w w:val="100"/>
          <w:sz w:val="28"/>
        </w:rPr>
        <w:instrText xml:space="preserve"> FORMTEXT </w:instrText>
      </w:r>
      <w:r w:rsidRPr="00AD7F72">
        <w:rPr>
          <w:rFonts w:hAnsi="黑体"/>
          <w:w w:val="100"/>
          <w:sz w:val="28"/>
        </w:rPr>
      </w:r>
      <w:r w:rsidRPr="00AD7F72">
        <w:rPr>
          <w:rFonts w:hAnsi="黑体"/>
          <w:w w:val="100"/>
          <w:sz w:val="28"/>
        </w:rPr>
        <w:fldChar w:fldCharType="separate"/>
      </w:r>
      <w:r w:rsidRPr="00AD7F72">
        <w:rPr>
          <w:rFonts w:hAnsi="黑体" w:hint="eastAsia"/>
          <w:w w:val="100"/>
          <w:sz w:val="28"/>
        </w:rPr>
        <w:t>广西壮族自治区市场监督管理局</w:t>
      </w:r>
      <w:r w:rsidRPr="00AD7F72">
        <w:rPr>
          <w:rFonts w:hAnsi="黑体"/>
          <w:w w:val="100"/>
          <w:sz w:val="28"/>
        </w:rPr>
        <w:fldChar w:fldCharType="end"/>
      </w:r>
      <w:bookmarkEnd w:id="20"/>
      <w:r w:rsidRPr="00AD7F72">
        <w:rPr>
          <w:rFonts w:ascii="Times New Roman"/>
          <w:w w:val="100"/>
          <w:sz w:val="28"/>
        </w:rPr>
        <w:t>  </w:t>
      </w:r>
      <w:r w:rsidRPr="00AD7F72">
        <w:rPr>
          <w:rStyle w:val="afffffffffff9"/>
          <w:rFonts w:hAnsi="黑体" w:hint="eastAsia"/>
          <w:position w:val="0"/>
        </w:rPr>
        <w:t>发</w:t>
      </w:r>
      <w:r w:rsidRPr="00AD7F72">
        <w:rPr>
          <w:rStyle w:val="afffffffffff9"/>
          <w:rFonts w:hAnsi="黑体" w:hint="eastAsia"/>
          <w:spacing w:val="0"/>
          <w:position w:val="0"/>
        </w:rPr>
        <w:t>布</w:t>
      </w:r>
    </w:p>
    <w:p w:rsidR="00685EE8" w:rsidRPr="00AD7F72" w:rsidRDefault="00075B05">
      <w:pPr>
        <w:rPr>
          <w:rFonts w:ascii="宋体" w:hAnsi="宋体"/>
          <w:sz w:val="28"/>
          <w:szCs w:val="28"/>
        </w:rPr>
        <w:sectPr w:rsidR="00685EE8" w:rsidRPr="00AD7F72">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sidRPr="00AD7F72">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685EE8" w:rsidRPr="00AD7F72" w:rsidRDefault="00075B05">
      <w:pPr>
        <w:pStyle w:val="a6"/>
        <w:spacing w:before="900" w:after="468"/>
      </w:pPr>
      <w:bookmarkStart w:id="21" w:name="BookMark2"/>
      <w:r w:rsidRPr="00AD7F72">
        <w:rPr>
          <w:spacing w:val="320"/>
        </w:rPr>
        <w:lastRenderedPageBreak/>
        <w:t>前</w:t>
      </w:r>
      <w:r w:rsidRPr="00AD7F72">
        <w:t>言</w:t>
      </w:r>
    </w:p>
    <w:p w:rsidR="00685EE8" w:rsidRPr="00AD7F72" w:rsidRDefault="00075B05">
      <w:pPr>
        <w:pStyle w:val="afffff5"/>
        <w:ind w:firstLine="420"/>
      </w:pPr>
      <w:r w:rsidRPr="00AD7F72">
        <w:rPr>
          <w:rFonts w:hint="eastAsia"/>
        </w:rPr>
        <w:t>本文件按照GB/T 1.1—2020《标准化工作导则  第1部分：标准化文件的结构和起草规则》的规定起草。</w:t>
      </w:r>
    </w:p>
    <w:p w:rsidR="00685EE8" w:rsidRPr="00AD7F72" w:rsidRDefault="00075B05" w:rsidP="00075B05">
      <w:pPr>
        <w:pStyle w:val="afffff5"/>
        <w:ind w:firstLine="420"/>
      </w:pPr>
      <w:r w:rsidRPr="00AD7F72">
        <w:rPr>
          <w:rFonts w:hint="eastAsia"/>
        </w:rPr>
        <w:t>请注意本文件的某些内容可能涉及专利。本文件的发布机构不承担识别专利的责任。</w:t>
      </w:r>
    </w:p>
    <w:p w:rsidR="00685EE8" w:rsidRPr="00AD7F72" w:rsidRDefault="00075B05" w:rsidP="00075B05">
      <w:pPr>
        <w:pStyle w:val="afffff5"/>
        <w:ind w:firstLine="420"/>
      </w:pPr>
      <w:r w:rsidRPr="00AD7F72">
        <w:rPr>
          <w:rFonts w:hint="eastAsia"/>
        </w:rPr>
        <w:t>本文件由</w:t>
      </w:r>
      <w:r w:rsidRPr="00AD7F72">
        <w:rPr>
          <w:rFonts w:hAnsi="宋体" w:hint="eastAsia"/>
        </w:rPr>
        <w:t>广西壮族自治区农业农村厅</w:t>
      </w:r>
      <w:r w:rsidRPr="00AD7F72">
        <w:rPr>
          <w:rFonts w:hint="eastAsia"/>
        </w:rPr>
        <w:t>提出。</w:t>
      </w:r>
    </w:p>
    <w:p w:rsidR="00685EE8" w:rsidRPr="00AD7F72" w:rsidRDefault="00075B05" w:rsidP="00075B05">
      <w:pPr>
        <w:pStyle w:val="afffff5"/>
        <w:ind w:firstLine="420"/>
      </w:pPr>
      <w:r w:rsidRPr="00AD7F72">
        <w:rPr>
          <w:rFonts w:hint="eastAsia"/>
        </w:rPr>
        <w:t>本文件由</w:t>
      </w:r>
      <w:r w:rsidRPr="00AD7F72">
        <w:rPr>
          <w:rFonts w:hAnsi="宋体" w:hint="eastAsia"/>
        </w:rPr>
        <w:t>广西畜牧业标准化技术委员会</w:t>
      </w:r>
      <w:r w:rsidRPr="00AD7F72">
        <w:rPr>
          <w:rFonts w:hint="eastAsia"/>
        </w:rPr>
        <w:t>归口。</w:t>
      </w:r>
    </w:p>
    <w:p w:rsidR="00685EE8" w:rsidRPr="00AD7F72" w:rsidRDefault="00075B05" w:rsidP="00075B05">
      <w:pPr>
        <w:pStyle w:val="afffff5"/>
        <w:ind w:firstLine="420"/>
        <w:rPr>
          <w:rFonts w:hAnsi="宋体"/>
        </w:rPr>
      </w:pPr>
      <w:r w:rsidRPr="00AD7F72">
        <w:rPr>
          <w:rFonts w:hint="eastAsia"/>
        </w:rPr>
        <w:t>本文件起草单位：</w:t>
      </w:r>
      <w:r w:rsidRPr="00AD7F72">
        <w:rPr>
          <w:rFonts w:hAnsi="宋体" w:hint="eastAsia"/>
        </w:rPr>
        <w:t>广西壮族自治区水牛研究所</w:t>
      </w:r>
      <w:r w:rsidR="006735AC" w:rsidRPr="00AD7F72">
        <w:rPr>
          <w:rFonts w:hAnsi="宋体" w:hint="eastAsia"/>
        </w:rPr>
        <w:t>、</w:t>
      </w:r>
      <w:r w:rsidRPr="00AD7F72">
        <w:rPr>
          <w:rFonts w:hAnsi="宋体" w:hint="eastAsia"/>
        </w:rPr>
        <w:t>广西大学</w:t>
      </w:r>
      <w:r w:rsidR="006735AC" w:rsidRPr="00AD7F72">
        <w:rPr>
          <w:rFonts w:hAnsi="宋体" w:hint="eastAsia"/>
        </w:rPr>
        <w:t>、</w:t>
      </w:r>
      <w:r w:rsidRPr="00AD7F72">
        <w:rPr>
          <w:rFonts w:hAnsi="宋体" w:hint="eastAsia"/>
        </w:rPr>
        <w:t>广西壮族自治区畜牧站</w:t>
      </w:r>
    </w:p>
    <w:p w:rsidR="00685EE8" w:rsidRPr="00AD7F72" w:rsidRDefault="00075B05" w:rsidP="00075B05">
      <w:pPr>
        <w:pStyle w:val="afffff5"/>
        <w:ind w:firstLine="420"/>
      </w:pPr>
      <w:r w:rsidRPr="00AD7F72">
        <w:rPr>
          <w:rFonts w:hint="eastAsia"/>
        </w:rPr>
        <w:t>本文件主要起草人：唐庆凤</w:t>
      </w:r>
      <w:r w:rsidR="006735AC" w:rsidRPr="00AD7F72">
        <w:rPr>
          <w:rFonts w:hint="eastAsia"/>
        </w:rPr>
        <w:t>、</w:t>
      </w:r>
      <w:r w:rsidRPr="00AD7F72">
        <w:rPr>
          <w:rFonts w:hint="eastAsia"/>
        </w:rPr>
        <w:t>文崇利</w:t>
      </w:r>
      <w:r w:rsidR="006735AC" w:rsidRPr="00AD7F72">
        <w:rPr>
          <w:rFonts w:hint="eastAsia"/>
        </w:rPr>
        <w:t>、</w:t>
      </w:r>
      <w:r w:rsidRPr="00AD7F72">
        <w:rPr>
          <w:rFonts w:hint="eastAsia"/>
        </w:rPr>
        <w:t>邹彩霞</w:t>
      </w:r>
      <w:r w:rsidR="006735AC" w:rsidRPr="00AD7F72">
        <w:rPr>
          <w:rFonts w:hint="eastAsia"/>
        </w:rPr>
        <w:t>、</w:t>
      </w:r>
      <w:r w:rsidRPr="00AD7F72">
        <w:rPr>
          <w:rFonts w:hint="eastAsia"/>
        </w:rPr>
        <w:t>梁贤威</w:t>
      </w:r>
      <w:r w:rsidR="006735AC" w:rsidRPr="00AD7F72">
        <w:rPr>
          <w:rFonts w:hint="eastAsia"/>
        </w:rPr>
        <w:t>、</w:t>
      </w:r>
      <w:r w:rsidRPr="00AD7F72">
        <w:rPr>
          <w:rFonts w:hint="eastAsia"/>
        </w:rPr>
        <w:t>黄加祥</w:t>
      </w:r>
      <w:r w:rsidR="006735AC" w:rsidRPr="00AD7F72">
        <w:rPr>
          <w:rFonts w:hint="eastAsia"/>
        </w:rPr>
        <w:t>、</w:t>
      </w:r>
      <w:r w:rsidRPr="00AD7F72">
        <w:rPr>
          <w:rFonts w:hint="eastAsia"/>
        </w:rPr>
        <w:t>覃广胜</w:t>
      </w:r>
      <w:r w:rsidR="006735AC" w:rsidRPr="00AD7F72">
        <w:rPr>
          <w:rFonts w:hint="eastAsia"/>
        </w:rPr>
        <w:t>、</w:t>
      </w:r>
      <w:r w:rsidRPr="00AD7F72">
        <w:rPr>
          <w:rFonts w:hint="eastAsia"/>
        </w:rPr>
        <w:t>韦科龙</w:t>
      </w:r>
      <w:r w:rsidR="006735AC" w:rsidRPr="00AD7F72">
        <w:rPr>
          <w:rFonts w:hint="eastAsia"/>
        </w:rPr>
        <w:t>、</w:t>
      </w:r>
      <w:r w:rsidRPr="00AD7F72">
        <w:rPr>
          <w:rFonts w:hint="eastAsia"/>
        </w:rPr>
        <w:t>庞春英</w:t>
      </w:r>
      <w:r w:rsidR="006735AC" w:rsidRPr="00AD7F72">
        <w:rPr>
          <w:rFonts w:hint="eastAsia"/>
        </w:rPr>
        <w:t>、</w:t>
      </w:r>
      <w:r w:rsidRPr="00AD7F72">
        <w:rPr>
          <w:rFonts w:hint="eastAsia"/>
        </w:rPr>
        <w:t>钟华配</w:t>
      </w:r>
      <w:r w:rsidR="006735AC" w:rsidRPr="00AD7F72">
        <w:rPr>
          <w:rFonts w:hint="eastAsia"/>
        </w:rPr>
        <w:t>、</w:t>
      </w:r>
      <w:r w:rsidRPr="00AD7F72">
        <w:rPr>
          <w:rFonts w:hint="eastAsia"/>
        </w:rPr>
        <w:t>梁辛</w:t>
      </w:r>
      <w:r w:rsidR="006735AC" w:rsidRPr="00AD7F72">
        <w:rPr>
          <w:rFonts w:hint="eastAsia"/>
        </w:rPr>
        <w:t>、</w:t>
      </w:r>
      <w:r w:rsidRPr="00AD7F72">
        <w:rPr>
          <w:rFonts w:hint="eastAsia"/>
        </w:rPr>
        <w:t>卢维</w:t>
      </w:r>
      <w:r w:rsidR="006735AC" w:rsidRPr="00AD7F72">
        <w:rPr>
          <w:rFonts w:hint="eastAsia"/>
        </w:rPr>
        <w:t>、</w:t>
      </w:r>
      <w:r w:rsidRPr="00AD7F72">
        <w:rPr>
          <w:rFonts w:hint="eastAsia"/>
        </w:rPr>
        <w:t>黄锋</w:t>
      </w:r>
      <w:r w:rsidR="006735AC" w:rsidRPr="00AD7F72">
        <w:rPr>
          <w:rFonts w:hint="eastAsia"/>
        </w:rPr>
        <w:t>、</w:t>
      </w:r>
      <w:r w:rsidRPr="00AD7F72">
        <w:rPr>
          <w:rFonts w:hint="eastAsia"/>
        </w:rPr>
        <w:t>李舒露</w:t>
      </w:r>
      <w:r w:rsidR="006735AC" w:rsidRPr="00AD7F72">
        <w:rPr>
          <w:rFonts w:hint="eastAsia"/>
        </w:rPr>
        <w:t>、</w:t>
      </w:r>
      <w:r w:rsidRPr="00AD7F72">
        <w:rPr>
          <w:rFonts w:hint="eastAsia"/>
        </w:rPr>
        <w:t>韦升菊</w:t>
      </w:r>
      <w:r w:rsidR="006735AC" w:rsidRPr="00AD7F72">
        <w:rPr>
          <w:rFonts w:hint="eastAsia"/>
        </w:rPr>
        <w:t>、</w:t>
      </w:r>
      <w:r w:rsidRPr="00AD7F72">
        <w:rPr>
          <w:rFonts w:hint="eastAsia"/>
        </w:rPr>
        <w:t>黄健</w:t>
      </w:r>
      <w:r w:rsidR="006735AC" w:rsidRPr="00AD7F72">
        <w:rPr>
          <w:rFonts w:hint="eastAsia"/>
        </w:rPr>
        <w:t>、</w:t>
      </w:r>
      <w:r w:rsidRPr="00AD7F72">
        <w:rPr>
          <w:rFonts w:hint="eastAsia"/>
        </w:rPr>
        <w:t>李治培</w:t>
      </w:r>
      <w:r w:rsidR="006735AC" w:rsidRPr="00AD7F72">
        <w:rPr>
          <w:rFonts w:hint="eastAsia"/>
        </w:rPr>
        <w:t>、</w:t>
      </w:r>
      <w:r w:rsidRPr="00AD7F72">
        <w:rPr>
          <w:rFonts w:hint="eastAsia"/>
        </w:rPr>
        <w:t>杨炳壮</w:t>
      </w:r>
      <w:r w:rsidR="006735AC" w:rsidRPr="00AD7F72">
        <w:rPr>
          <w:rFonts w:hint="eastAsia"/>
        </w:rPr>
        <w:t>、</w:t>
      </w:r>
      <w:r w:rsidRPr="00AD7F72">
        <w:rPr>
          <w:rFonts w:hint="eastAsia"/>
        </w:rPr>
        <w:t>夏中生。</w:t>
      </w:r>
    </w:p>
    <w:p w:rsidR="00685EE8" w:rsidRPr="00AD7F72" w:rsidRDefault="00685EE8">
      <w:pPr>
        <w:pStyle w:val="afffff5"/>
        <w:ind w:firstLine="420"/>
      </w:pPr>
    </w:p>
    <w:p w:rsidR="00685EE8" w:rsidRPr="00AD7F72" w:rsidRDefault="00685EE8">
      <w:pPr>
        <w:pStyle w:val="afffff5"/>
        <w:ind w:firstLine="420"/>
        <w:sectPr w:rsidR="00685EE8" w:rsidRPr="00AD7F72">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p>
    <w:p w:rsidR="00685EE8" w:rsidRPr="00AD7F72" w:rsidRDefault="00685EE8">
      <w:pPr>
        <w:spacing w:line="20" w:lineRule="exact"/>
        <w:jc w:val="center"/>
        <w:rPr>
          <w:rFonts w:ascii="黑体" w:eastAsia="黑体" w:hAnsi="黑体"/>
          <w:sz w:val="32"/>
          <w:szCs w:val="32"/>
        </w:rPr>
      </w:pPr>
      <w:bookmarkStart w:id="22" w:name="BookMark4"/>
      <w:bookmarkEnd w:id="21"/>
    </w:p>
    <w:p w:rsidR="00685EE8" w:rsidRPr="00AD7F72" w:rsidRDefault="00685EE8">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1E07B2C1713B4835AA0E7C4279B0FF84"/>
        </w:placeholder>
      </w:sdtPr>
      <w:sdtEndPr/>
      <w:sdtContent>
        <w:p w:rsidR="00685EE8" w:rsidRPr="00AD7F72" w:rsidRDefault="003C5E9C" w:rsidP="003C5E9C">
          <w:pPr>
            <w:pStyle w:val="afffffffff8"/>
            <w:spacing w:beforeLines="100" w:before="312" w:afterLines="220" w:after="686"/>
          </w:pPr>
          <w:r w:rsidRPr="00AD7F72">
            <w:rPr>
              <w:rFonts w:hint="eastAsia"/>
            </w:rPr>
            <w:t>三品杂奶水牛营养需要量</w:t>
          </w:r>
        </w:p>
      </w:sdtContent>
    </w:sdt>
    <w:p w:rsidR="00685EE8" w:rsidRPr="00AD7F72" w:rsidRDefault="00075B05">
      <w:pPr>
        <w:pStyle w:val="affc"/>
        <w:spacing w:before="312" w:after="312"/>
      </w:pPr>
      <w:bookmarkStart w:id="24" w:name="_Toc26648465"/>
      <w:bookmarkStart w:id="25" w:name="_Toc17233325"/>
      <w:bookmarkStart w:id="26" w:name="_Toc26986771"/>
      <w:bookmarkStart w:id="27" w:name="_Toc17233333"/>
      <w:bookmarkStart w:id="28" w:name="_Toc24884211"/>
      <w:bookmarkStart w:id="29" w:name="_Toc24884218"/>
      <w:bookmarkStart w:id="30" w:name="_Toc26718930"/>
      <w:bookmarkStart w:id="31" w:name="_Toc97191423"/>
      <w:bookmarkStart w:id="32" w:name="_Toc26986530"/>
      <w:bookmarkEnd w:id="23"/>
      <w:r w:rsidRPr="00AD7F72">
        <w:rPr>
          <w:rFonts w:hint="eastAsia"/>
        </w:rPr>
        <w:t>范围</w:t>
      </w:r>
      <w:bookmarkEnd w:id="24"/>
      <w:bookmarkEnd w:id="25"/>
      <w:bookmarkEnd w:id="26"/>
      <w:bookmarkEnd w:id="27"/>
      <w:bookmarkEnd w:id="28"/>
      <w:bookmarkEnd w:id="29"/>
      <w:bookmarkEnd w:id="30"/>
      <w:bookmarkEnd w:id="31"/>
      <w:bookmarkEnd w:id="32"/>
    </w:p>
    <w:p w:rsidR="00685EE8" w:rsidRPr="00AD7F72" w:rsidRDefault="00075B05">
      <w:pPr>
        <w:pStyle w:val="afffff5"/>
        <w:ind w:firstLine="420"/>
      </w:pPr>
      <w:bookmarkStart w:id="33" w:name="_Toc17233326"/>
      <w:bookmarkStart w:id="34" w:name="_Toc17233334"/>
      <w:bookmarkStart w:id="35" w:name="_Toc24884219"/>
      <w:bookmarkStart w:id="36" w:name="_Toc26648466"/>
      <w:bookmarkStart w:id="37" w:name="_Toc24884212"/>
      <w:r w:rsidRPr="00AD7F72">
        <w:rPr>
          <w:rFonts w:hint="eastAsia"/>
        </w:rPr>
        <w:t>本</w:t>
      </w:r>
      <w:r w:rsidR="007C482A" w:rsidRPr="00AD7F72">
        <w:rPr>
          <w:rFonts w:hint="eastAsia"/>
        </w:rPr>
        <w:t>文件界定</w:t>
      </w:r>
      <w:r w:rsidRPr="00AD7F72">
        <w:rPr>
          <w:rFonts w:hint="eastAsia"/>
        </w:rPr>
        <w:t>了三品杂奶水牛营养需要</w:t>
      </w:r>
      <w:r w:rsidR="00C855E6" w:rsidRPr="00AD7F72">
        <w:rPr>
          <w:rFonts w:hint="eastAsia"/>
        </w:rPr>
        <w:t>涉及</w:t>
      </w:r>
      <w:r w:rsidR="00C855E6" w:rsidRPr="00AD7F72">
        <w:t>的术语和定义</w:t>
      </w:r>
      <w:r w:rsidR="00C855E6" w:rsidRPr="00AD7F72">
        <w:rPr>
          <w:rFonts w:hint="eastAsia"/>
        </w:rPr>
        <w:t>，</w:t>
      </w:r>
      <w:r w:rsidR="00D0145A" w:rsidRPr="00AD7F72">
        <w:rPr>
          <w:rFonts w:hint="eastAsia"/>
        </w:rPr>
        <w:t>提供</w:t>
      </w:r>
      <w:r w:rsidR="00C855E6" w:rsidRPr="00AD7F72">
        <w:t>了</w:t>
      </w:r>
      <w:r w:rsidR="00C855E6" w:rsidRPr="00AD7F72">
        <w:rPr>
          <w:rFonts w:hint="eastAsia"/>
        </w:rPr>
        <w:t>三品杂奶水牛各饲养阶段和产奶营养需要的</w:t>
      </w:r>
      <w:r w:rsidR="00C855E6" w:rsidRPr="00AD7F72">
        <w:t>计算方法</w:t>
      </w:r>
      <w:r w:rsidR="00D0145A" w:rsidRPr="00AD7F72">
        <w:rPr>
          <w:rFonts w:hint="eastAsia"/>
        </w:rPr>
        <w:t>及营养需要量的建议</w:t>
      </w:r>
      <w:r w:rsidR="00C855E6" w:rsidRPr="00AD7F72">
        <w:rPr>
          <w:rFonts w:hint="eastAsia"/>
        </w:rPr>
        <w:t>。</w:t>
      </w:r>
    </w:p>
    <w:p w:rsidR="00685EE8" w:rsidRPr="00AD7F72" w:rsidRDefault="00075B05">
      <w:pPr>
        <w:pStyle w:val="afffff5"/>
        <w:ind w:firstLine="420"/>
      </w:pPr>
      <w:r w:rsidRPr="00AD7F72">
        <w:rPr>
          <w:rFonts w:hint="eastAsia"/>
        </w:rPr>
        <w:t>本</w:t>
      </w:r>
      <w:r w:rsidR="007C482A" w:rsidRPr="00AD7F72">
        <w:rPr>
          <w:rFonts w:hint="eastAsia"/>
        </w:rPr>
        <w:t>文件</w:t>
      </w:r>
      <w:r w:rsidRPr="00AD7F72">
        <w:rPr>
          <w:rFonts w:hint="eastAsia"/>
        </w:rPr>
        <w:t>适用于饲料企业、各种类型养殖场（户）三品杂奶水牛饲粮的配制。</w:t>
      </w:r>
    </w:p>
    <w:p w:rsidR="00685EE8" w:rsidRPr="00AD7F72" w:rsidRDefault="00075B05">
      <w:pPr>
        <w:pStyle w:val="affc"/>
        <w:spacing w:before="312" w:after="312"/>
      </w:pPr>
      <w:bookmarkStart w:id="38" w:name="_Toc26986772"/>
      <w:bookmarkStart w:id="39" w:name="_Toc97191424"/>
      <w:bookmarkStart w:id="40" w:name="_Toc26718931"/>
      <w:bookmarkStart w:id="41" w:name="_Toc26986531"/>
      <w:r w:rsidRPr="00AD7F72">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B5D7ADFB74194E309F50DECF209C83E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85EE8" w:rsidRPr="00AD7F72" w:rsidRDefault="00996B92">
          <w:pPr>
            <w:pStyle w:val="afffff5"/>
            <w:ind w:firstLine="420"/>
          </w:pPr>
          <w:r>
            <w:rPr>
              <w:rFonts w:hint="eastAsia"/>
            </w:rPr>
            <w:t>本文件没有规范性引用文件。</w:t>
          </w:r>
        </w:p>
      </w:sdtContent>
    </w:sdt>
    <w:p w:rsidR="00685EE8" w:rsidRPr="00AD7F72" w:rsidRDefault="00075B05">
      <w:pPr>
        <w:pStyle w:val="affc"/>
        <w:spacing w:before="312" w:after="312"/>
      </w:pPr>
      <w:bookmarkStart w:id="42" w:name="_Toc97191425"/>
      <w:r w:rsidRPr="00AD7F72">
        <w:rPr>
          <w:rFonts w:hint="eastAsia"/>
          <w:szCs w:val="21"/>
        </w:rPr>
        <w:t>术语和定义</w:t>
      </w:r>
      <w:bookmarkEnd w:id="42"/>
    </w:p>
    <w:bookmarkStart w:id="43" w:name="_Toc26986532" w:displacedByCustomXml="next"/>
    <w:bookmarkEnd w:id="43" w:displacedByCustomXml="next"/>
    <w:sdt>
      <w:sdtPr>
        <w:id w:val="-1909835108"/>
        <w:placeholder>
          <w:docPart w:val="179CB7D8C5C8499D8DBD8969AAADF3D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85EE8" w:rsidRPr="00AD7F72" w:rsidRDefault="00075B05">
          <w:pPr>
            <w:pStyle w:val="afffff5"/>
            <w:ind w:firstLine="420"/>
          </w:pPr>
          <w:r w:rsidRPr="00AD7F72">
            <w:t>下列术语和定义适用于本文件。</w:t>
          </w:r>
        </w:p>
      </w:sdtContent>
    </w:sdt>
    <w:p w:rsidR="00685EE8" w:rsidRPr="00AD7F72" w:rsidRDefault="007C482A" w:rsidP="00D0145A">
      <w:pPr>
        <w:pStyle w:val="afffffffffff4"/>
        <w:ind w:left="420" w:hangingChars="200" w:hanging="420"/>
        <w:rPr>
          <w:rFonts w:ascii="黑体" w:eastAsia="黑体" w:hAnsi="黑体"/>
        </w:rPr>
      </w:pPr>
      <w:r w:rsidRPr="00AD7F72">
        <w:rPr>
          <w:rFonts w:ascii="黑体" w:eastAsia="黑体" w:hAnsi="黑体"/>
        </w:rPr>
        <w:br/>
      </w:r>
      <w:r w:rsidR="00075B05" w:rsidRPr="00AD7F72">
        <w:rPr>
          <w:rFonts w:ascii="黑体" w:eastAsia="黑体" w:hAnsi="黑体" w:hint="eastAsia"/>
        </w:rPr>
        <w:t>三品杂奶水牛</w:t>
      </w:r>
      <w:r w:rsidRPr="00AD7F72">
        <w:rPr>
          <w:rFonts w:ascii="黑体" w:eastAsia="黑体" w:hAnsi="黑体" w:hint="eastAsia"/>
        </w:rPr>
        <w:t xml:space="preserve"> </w:t>
      </w:r>
      <w:r w:rsidR="00075B05" w:rsidRPr="00AD7F72">
        <w:rPr>
          <w:rFonts w:ascii="黑体" w:eastAsia="黑体" w:hAnsi="黑体" w:hint="eastAsia"/>
        </w:rPr>
        <w:t xml:space="preserve"> </w:t>
      </w:r>
      <w:r w:rsidR="00D0145A" w:rsidRPr="00AD7F72">
        <w:rPr>
          <w:rFonts w:ascii="黑体" w:eastAsia="黑体" w:hAnsi="黑体"/>
        </w:rPr>
        <w:t>t</w:t>
      </w:r>
      <w:r w:rsidR="00075B05" w:rsidRPr="00AD7F72">
        <w:rPr>
          <w:rFonts w:ascii="黑体" w:eastAsia="黑体" w:hAnsi="黑体" w:hint="eastAsia"/>
        </w:rPr>
        <w:t>riple-crossbred dairy buffalo</w:t>
      </w:r>
    </w:p>
    <w:p w:rsidR="00685EE8" w:rsidRPr="00AD7F72" w:rsidRDefault="00075B05" w:rsidP="00906431">
      <w:pPr>
        <w:pStyle w:val="afffff5"/>
        <w:ind w:firstLine="420"/>
      </w:pPr>
      <w:r w:rsidRPr="00AD7F72">
        <w:rPr>
          <w:rFonts w:hint="eastAsia"/>
        </w:rPr>
        <w:t>由尼里拉菲水牛×摩拉水牛×广西本地沼泽型水牛三品种杂交而成的水牛。</w:t>
      </w:r>
    </w:p>
    <w:p w:rsidR="00685EE8" w:rsidRPr="00AD7F72" w:rsidRDefault="007C482A" w:rsidP="00D0145A">
      <w:pPr>
        <w:pStyle w:val="afffffffffff4"/>
        <w:ind w:left="420" w:hangingChars="200" w:hanging="420"/>
        <w:rPr>
          <w:rFonts w:ascii="黑体" w:eastAsia="黑体" w:hAnsi="黑体"/>
        </w:rPr>
      </w:pPr>
      <w:r w:rsidRPr="00AD7F72">
        <w:rPr>
          <w:rFonts w:ascii="黑体" w:eastAsia="黑体" w:hAnsi="黑体"/>
        </w:rPr>
        <w:br/>
      </w:r>
      <w:r w:rsidR="00075B05" w:rsidRPr="00AD7F72">
        <w:rPr>
          <w:rFonts w:ascii="黑体" w:eastAsia="黑体" w:hAnsi="黑体" w:hint="eastAsia"/>
        </w:rPr>
        <w:t>净能</w:t>
      </w:r>
      <w:r w:rsidR="00D0145A" w:rsidRPr="00AD7F72">
        <w:rPr>
          <w:rFonts w:ascii="黑体" w:eastAsia="黑体" w:hAnsi="黑体" w:hint="eastAsia"/>
        </w:rPr>
        <w:t xml:space="preserve">  </w:t>
      </w:r>
      <w:r w:rsidR="00D0145A" w:rsidRPr="00AD7F72">
        <w:rPr>
          <w:rFonts w:ascii="黑体" w:eastAsia="黑体" w:hAnsi="黑体"/>
        </w:rPr>
        <w:t>n</w:t>
      </w:r>
      <w:r w:rsidR="00075B05" w:rsidRPr="00AD7F72">
        <w:rPr>
          <w:rFonts w:ascii="黑体" w:eastAsia="黑体" w:hAnsi="黑体" w:hint="eastAsia"/>
        </w:rPr>
        <w:t>et energy</w:t>
      </w:r>
      <w:r w:rsidR="00D0145A" w:rsidRPr="00AD7F72">
        <w:rPr>
          <w:rFonts w:ascii="黑体" w:eastAsia="黑体" w:hAnsi="黑体"/>
        </w:rPr>
        <w:t>,</w:t>
      </w:r>
      <w:r w:rsidR="00075B05" w:rsidRPr="00AD7F72">
        <w:rPr>
          <w:rFonts w:ascii="黑体" w:eastAsia="黑体" w:hAnsi="黑体" w:hint="eastAsia"/>
        </w:rPr>
        <w:t>NE</w:t>
      </w:r>
    </w:p>
    <w:p w:rsidR="00685EE8" w:rsidRPr="00AD7F72" w:rsidRDefault="00075B05" w:rsidP="00D0145A">
      <w:pPr>
        <w:pStyle w:val="afffff5"/>
        <w:ind w:firstLine="420"/>
      </w:pPr>
      <w:r w:rsidRPr="00AD7F72">
        <w:rPr>
          <w:rFonts w:hint="eastAsia"/>
        </w:rPr>
        <w:t>饲料中用于</w:t>
      </w:r>
      <w:r w:rsidR="00854CDB">
        <w:rPr>
          <w:rFonts w:hint="eastAsia"/>
        </w:rPr>
        <w:t>奶水牛</w:t>
      </w:r>
      <w:r w:rsidRPr="00AD7F72">
        <w:rPr>
          <w:rFonts w:hint="eastAsia"/>
        </w:rPr>
        <w:t>维持生命和生产产品的能量，即饲料的代谢能扣除饲料在体内代谢过程中的热增耗（HI）后剩余的那部分能量。</w:t>
      </w:r>
    </w:p>
    <w:p w:rsidR="00685EE8" w:rsidRPr="00AD7F72" w:rsidRDefault="007C482A" w:rsidP="007C482A">
      <w:pPr>
        <w:pStyle w:val="afffffffffff4"/>
        <w:ind w:left="420" w:hangingChars="200" w:hanging="420"/>
        <w:rPr>
          <w:rFonts w:ascii="黑体" w:eastAsia="黑体" w:hAnsi="黑体"/>
        </w:rPr>
      </w:pPr>
      <w:r w:rsidRPr="00AD7F72">
        <w:rPr>
          <w:rFonts w:ascii="黑体" w:eastAsia="黑体" w:hAnsi="黑体"/>
        </w:rPr>
        <w:br/>
      </w:r>
      <w:r w:rsidR="00075B05" w:rsidRPr="00AD7F72">
        <w:rPr>
          <w:rFonts w:ascii="黑体" w:eastAsia="黑体" w:hAnsi="黑体" w:hint="eastAsia"/>
        </w:rPr>
        <w:t>维持净能</w:t>
      </w:r>
      <w:r w:rsidRPr="00AD7F72">
        <w:rPr>
          <w:rFonts w:ascii="黑体" w:eastAsia="黑体" w:hAnsi="黑体" w:hint="eastAsia"/>
        </w:rPr>
        <w:t xml:space="preserve">  </w:t>
      </w:r>
      <w:r w:rsidR="00D0145A" w:rsidRPr="00AD7F72">
        <w:rPr>
          <w:rFonts w:ascii="黑体" w:eastAsia="黑体" w:hAnsi="黑体"/>
        </w:rPr>
        <w:t>n</w:t>
      </w:r>
      <w:r w:rsidR="00075B05" w:rsidRPr="00AD7F72">
        <w:rPr>
          <w:rFonts w:ascii="黑体" w:eastAsia="黑体" w:hAnsi="黑体" w:hint="eastAsia"/>
        </w:rPr>
        <w:t>et energy</w:t>
      </w:r>
      <w:r w:rsidR="00D0145A" w:rsidRPr="00AD7F72">
        <w:rPr>
          <w:rFonts w:ascii="黑体" w:eastAsia="黑体" w:hAnsi="黑体"/>
        </w:rPr>
        <w:t>,</w:t>
      </w:r>
      <w:r w:rsidR="00075B05" w:rsidRPr="00AD7F72">
        <w:rPr>
          <w:rFonts w:ascii="黑体" w:eastAsia="黑体" w:hAnsi="黑体" w:hint="eastAsia"/>
        </w:rPr>
        <w:t>NEm</w:t>
      </w:r>
    </w:p>
    <w:p w:rsidR="00685EE8" w:rsidRPr="00AD7F72" w:rsidRDefault="00075B05" w:rsidP="00906431">
      <w:pPr>
        <w:pStyle w:val="afffff5"/>
        <w:ind w:firstLine="420"/>
      </w:pPr>
      <w:r w:rsidRPr="00AD7F72">
        <w:rPr>
          <w:rFonts w:hint="eastAsia"/>
        </w:rPr>
        <w:t>维持</w:t>
      </w:r>
      <w:r w:rsidR="00854CDB">
        <w:rPr>
          <w:rFonts w:hint="eastAsia"/>
        </w:rPr>
        <w:t>奶水牛</w:t>
      </w:r>
      <w:r w:rsidRPr="00AD7F72">
        <w:rPr>
          <w:rFonts w:hint="eastAsia"/>
        </w:rPr>
        <w:t>生命活动、适度随意运动和维持体温恒定所耗能量。</w:t>
      </w:r>
    </w:p>
    <w:p w:rsidR="00685EE8" w:rsidRPr="00AD7F72" w:rsidRDefault="007C482A" w:rsidP="007C482A">
      <w:pPr>
        <w:pStyle w:val="afffffffffff4"/>
        <w:ind w:left="420" w:hangingChars="200" w:hanging="420"/>
        <w:rPr>
          <w:rFonts w:ascii="黑体" w:eastAsia="黑体" w:hAnsi="黑体"/>
        </w:rPr>
      </w:pPr>
      <w:r w:rsidRPr="00AD7F72">
        <w:rPr>
          <w:rFonts w:ascii="黑体" w:eastAsia="黑体" w:hAnsi="黑体"/>
        </w:rPr>
        <w:br/>
      </w:r>
      <w:r w:rsidR="00075B05" w:rsidRPr="00AD7F72">
        <w:rPr>
          <w:rFonts w:ascii="黑体" w:eastAsia="黑体" w:hAnsi="黑体" w:hint="eastAsia"/>
        </w:rPr>
        <w:t>代谢体重</w:t>
      </w:r>
      <w:r w:rsidRPr="00AD7F72">
        <w:rPr>
          <w:rFonts w:ascii="黑体" w:eastAsia="黑体" w:hAnsi="黑体" w:hint="eastAsia"/>
        </w:rPr>
        <w:t xml:space="preserve">  </w:t>
      </w:r>
      <w:r w:rsidR="00D0145A" w:rsidRPr="00AD7F72">
        <w:rPr>
          <w:rFonts w:ascii="黑体" w:eastAsia="黑体" w:hAnsi="黑体"/>
        </w:rPr>
        <w:t>m</w:t>
      </w:r>
      <w:r w:rsidR="00075B05" w:rsidRPr="00AD7F72">
        <w:rPr>
          <w:rFonts w:ascii="黑体" w:eastAsia="黑体" w:hAnsi="黑体" w:hint="eastAsia"/>
        </w:rPr>
        <w:t>etabolic weight</w:t>
      </w:r>
      <w:r w:rsidR="00D0145A" w:rsidRPr="00AD7F72">
        <w:rPr>
          <w:rFonts w:ascii="黑体" w:eastAsia="黑体" w:hAnsi="黑体"/>
        </w:rPr>
        <w:t>,</w:t>
      </w:r>
      <w:r w:rsidR="00D0145A" w:rsidRPr="00AD7F72">
        <w:rPr>
          <w:rFonts w:ascii="黑体" w:eastAsia="黑体" w:hAnsi="黑体" w:hint="eastAsia"/>
        </w:rPr>
        <w:t>W</w:t>
      </w:r>
      <w:r w:rsidR="00D0145A" w:rsidRPr="00AD7F72">
        <w:rPr>
          <w:rFonts w:ascii="黑体" w:eastAsia="黑体" w:hAnsi="黑体" w:hint="eastAsia"/>
          <w:vertAlign w:val="superscript"/>
        </w:rPr>
        <w:t>0.75</w:t>
      </w:r>
    </w:p>
    <w:p w:rsidR="00685EE8" w:rsidRPr="00AD7F72" w:rsidRDefault="00B117A5" w:rsidP="00906431">
      <w:pPr>
        <w:pStyle w:val="afffff5"/>
        <w:ind w:firstLine="420"/>
      </w:pPr>
      <w:r>
        <w:rPr>
          <w:rFonts w:hint="eastAsia"/>
        </w:rPr>
        <w:t>奶水牛</w:t>
      </w:r>
      <w:r w:rsidR="00075B05" w:rsidRPr="00AD7F72">
        <w:rPr>
          <w:rFonts w:hint="eastAsia"/>
        </w:rPr>
        <w:t>自然体重的</w:t>
      </w:r>
      <w:r w:rsidR="00D0145A" w:rsidRPr="00AD7F72">
        <w:rPr>
          <w:rFonts w:hint="eastAsia"/>
        </w:rPr>
        <w:t>0.75</w:t>
      </w:r>
      <w:r w:rsidR="00075B05" w:rsidRPr="00AD7F72">
        <w:rPr>
          <w:rFonts w:hint="eastAsia"/>
        </w:rPr>
        <w:t>次方，单位以</w:t>
      </w:r>
      <w:r w:rsidR="00D0145A" w:rsidRPr="00AD7F72">
        <w:rPr>
          <w:rFonts w:hint="eastAsia"/>
        </w:rPr>
        <w:t>kg</w:t>
      </w:r>
      <w:r w:rsidR="00075B05" w:rsidRPr="00AD7F72">
        <w:rPr>
          <w:rFonts w:hint="eastAsia"/>
        </w:rPr>
        <w:t>表示。</w:t>
      </w:r>
    </w:p>
    <w:p w:rsidR="00685EE8" w:rsidRPr="00AD7F72" w:rsidRDefault="007C482A" w:rsidP="007C482A">
      <w:pPr>
        <w:pStyle w:val="afffffffffff4"/>
        <w:ind w:left="420" w:hangingChars="200" w:hanging="420"/>
        <w:rPr>
          <w:rFonts w:ascii="黑体" w:eastAsia="黑体" w:hAnsi="黑体"/>
        </w:rPr>
      </w:pPr>
      <w:bookmarkStart w:id="44" w:name="_GoBack"/>
      <w:bookmarkEnd w:id="44"/>
      <w:r w:rsidRPr="00AD7F72">
        <w:rPr>
          <w:rFonts w:ascii="黑体" w:eastAsia="黑体" w:hAnsi="黑体"/>
        </w:rPr>
        <w:br/>
      </w:r>
      <w:r w:rsidR="00075B05" w:rsidRPr="00AD7F72">
        <w:rPr>
          <w:rFonts w:ascii="黑体" w:eastAsia="黑体" w:hAnsi="黑体" w:hint="eastAsia"/>
        </w:rPr>
        <w:t>可消化粗蛋白</w:t>
      </w:r>
      <w:r w:rsidRPr="00AD7F72">
        <w:rPr>
          <w:rFonts w:ascii="黑体" w:eastAsia="黑体" w:hAnsi="黑体" w:hint="eastAsia"/>
        </w:rPr>
        <w:t xml:space="preserve">  Digestible crude protein,</w:t>
      </w:r>
      <w:r w:rsidR="00075B05" w:rsidRPr="00AD7F72">
        <w:rPr>
          <w:rFonts w:ascii="黑体" w:eastAsia="黑体" w:hAnsi="黑体" w:hint="eastAsia"/>
        </w:rPr>
        <w:t>DCP</w:t>
      </w:r>
    </w:p>
    <w:p w:rsidR="00685EE8" w:rsidRPr="00AD7F72" w:rsidRDefault="00075B05" w:rsidP="00906431">
      <w:pPr>
        <w:pStyle w:val="afffff5"/>
        <w:ind w:firstLine="420"/>
      </w:pPr>
      <w:r w:rsidRPr="00AD7F72">
        <w:rPr>
          <w:rFonts w:hint="eastAsia"/>
        </w:rPr>
        <w:t>在</w:t>
      </w:r>
      <w:r w:rsidR="00854CDB">
        <w:rPr>
          <w:rFonts w:hint="eastAsia"/>
        </w:rPr>
        <w:t>奶水牛</w:t>
      </w:r>
      <w:r w:rsidRPr="00AD7F72">
        <w:rPr>
          <w:rFonts w:hint="eastAsia"/>
        </w:rPr>
        <w:t>的消化道中被消化的饲料粗蛋白质</w:t>
      </w:r>
      <w:r w:rsidR="00D0145A" w:rsidRPr="00AD7F72">
        <w:rPr>
          <w:rFonts w:hint="eastAsia"/>
        </w:rPr>
        <w:t>，</w:t>
      </w:r>
      <w:r w:rsidRPr="00AD7F72">
        <w:rPr>
          <w:rFonts w:hint="eastAsia"/>
        </w:rPr>
        <w:t>饲粮中除去粪氮折算出的粗蛋白部分。</w:t>
      </w:r>
    </w:p>
    <w:p w:rsidR="00685EE8" w:rsidRPr="00AD7F72" w:rsidRDefault="00DE17A0">
      <w:pPr>
        <w:pStyle w:val="affc"/>
        <w:spacing w:before="312" w:after="312"/>
      </w:pPr>
      <w:r>
        <w:rPr>
          <w:rFonts w:hint="eastAsia"/>
        </w:rPr>
        <w:t>饲养</w:t>
      </w:r>
      <w:r w:rsidR="0037308F">
        <w:rPr>
          <w:rFonts w:hint="eastAsia"/>
        </w:rPr>
        <w:t>指导</w:t>
      </w:r>
    </w:p>
    <w:p w:rsidR="00685EE8" w:rsidRPr="00AD7F72" w:rsidRDefault="00075B05">
      <w:pPr>
        <w:pStyle w:val="affd"/>
        <w:spacing w:before="156" w:after="156"/>
      </w:pPr>
      <w:r w:rsidRPr="00AD7F72">
        <w:rPr>
          <w:rFonts w:hint="eastAsia"/>
        </w:rPr>
        <w:t>能量需要</w:t>
      </w:r>
    </w:p>
    <w:p w:rsidR="00685EE8" w:rsidRPr="00AD7F72" w:rsidRDefault="00075B05">
      <w:pPr>
        <w:pStyle w:val="affe"/>
        <w:spacing w:before="156" w:after="156"/>
      </w:pPr>
      <w:r w:rsidRPr="00AD7F72">
        <w:rPr>
          <w:rFonts w:hint="eastAsia"/>
        </w:rPr>
        <w:t>成年母水牛维持的能量需要</w:t>
      </w:r>
    </w:p>
    <w:p w:rsidR="00CE7E3B" w:rsidRPr="00AD7F72" w:rsidRDefault="00075B05" w:rsidP="00463B63">
      <w:pPr>
        <w:pStyle w:val="afffffffff0"/>
      </w:pPr>
      <w:r w:rsidRPr="00AD7F72">
        <w:rPr>
          <w:rFonts w:hint="eastAsia"/>
        </w:rPr>
        <w:t>依据三品杂奶水牛呼吸面罩法测热试验得出三品杂奶水牛在生产状态下畜体产热量(HP)的对数与代谢能摄入量(MEI)成线性关系，</w:t>
      </w:r>
      <w:r w:rsidR="00CE7E3B" w:rsidRPr="00AD7F72">
        <w:rPr>
          <w:rFonts w:hint="eastAsia"/>
        </w:rPr>
        <w:t>见</w:t>
      </w:r>
      <w:r w:rsidR="00CE7E3B" w:rsidRPr="00AD7F72">
        <w:t>式（</w:t>
      </w:r>
      <w:r w:rsidR="00CE7E3B" w:rsidRPr="00AD7F72">
        <w:rPr>
          <w:rFonts w:hint="eastAsia"/>
        </w:rPr>
        <w:t>1</w:t>
      </w:r>
      <w:r w:rsidR="00CE7E3B" w:rsidRPr="00AD7F72">
        <w:t>）。</w:t>
      </w:r>
    </w:p>
    <w:p w:rsidR="00463B63" w:rsidRPr="00AD7F72" w:rsidRDefault="00463B63" w:rsidP="00463B63">
      <w:pPr>
        <w:pStyle w:val="afffffff1"/>
      </w:pPr>
      <w:r w:rsidRPr="00AD7F72">
        <w:tab/>
      </w:r>
      <m:oMath>
        <m:r>
          <w:rPr>
            <w:rFonts w:ascii="Cambria Math" w:hAnsi="Cambria Math" w:hint="eastAsia"/>
          </w:rPr>
          <m:t>Log</m:t>
        </m:r>
        <m:d>
          <m:dPr>
            <m:ctrlPr>
              <w:rPr>
                <w:rFonts w:ascii="Cambria Math" w:hAnsi="Cambria Math"/>
                <w:i/>
              </w:rPr>
            </m:ctrlPr>
          </m:dPr>
          <m:e>
            <m:r>
              <w:rPr>
                <w:rFonts w:ascii="Cambria Math" w:hAnsi="Cambria Math" w:hint="eastAsia"/>
              </w:rPr>
              <m:t>HP</m:t>
            </m:r>
          </m:e>
        </m:d>
        <m:r>
          <w:rPr>
            <w:rFonts w:ascii="Cambria Math" w:eastAsia="Cambria Math" w:hAnsi="Cambria Math"/>
          </w:rPr>
          <m:t>=a+b∙MEI</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463B63" w:rsidRPr="00AD7F72" w:rsidRDefault="00463B63" w:rsidP="00463B63">
      <w:pPr>
        <w:pStyle w:val="afffff4"/>
        <w:ind w:firstLine="420"/>
      </w:pPr>
      <w:r w:rsidRPr="00AD7F72">
        <w:rPr>
          <w:rFonts w:hint="eastAsia"/>
        </w:rPr>
        <w:lastRenderedPageBreak/>
        <w:t>式中：</w:t>
      </w:r>
    </w:p>
    <w:p w:rsidR="00CE7E3B" w:rsidRPr="00AD7F72" w:rsidRDefault="00CE7E3B">
      <w:pPr>
        <w:pStyle w:val="afffff5"/>
        <w:ind w:firstLine="420"/>
      </w:pPr>
      <w:r w:rsidRPr="00AD7F72">
        <w:rPr>
          <w:rFonts w:hint="eastAsia"/>
          <w:i/>
        </w:rPr>
        <w:t>HP</w:t>
      </w:r>
      <w:r w:rsidR="00463B63" w:rsidRPr="00AD7F72">
        <w:rPr>
          <w:i/>
        </w:rPr>
        <w:t xml:space="preserve"> </w:t>
      </w:r>
      <w:r w:rsidRPr="00AD7F72">
        <w:rPr>
          <w:rFonts w:ascii="Times New Roman"/>
        </w:rPr>
        <w:t>——</w:t>
      </w:r>
      <w:r w:rsidRPr="00AD7F72">
        <w:rPr>
          <w:rFonts w:hint="eastAsia"/>
        </w:rPr>
        <w:t>畜体产热量，单位</w:t>
      </w:r>
      <w:r w:rsidRPr="00AD7F72">
        <w:t>为</w:t>
      </w:r>
      <w:r w:rsidR="00A459ED">
        <w:rPr>
          <w:rFonts w:hint="eastAsia"/>
        </w:rPr>
        <w:t>千焦耳</w:t>
      </w:r>
      <w:r w:rsidR="00A459ED" w:rsidRPr="00AD7F72">
        <w:rPr>
          <w:rFonts w:hint="eastAsia"/>
        </w:rPr>
        <w:t>每天</w:t>
      </w:r>
      <w:r w:rsidR="00463B63" w:rsidRPr="00AD7F72">
        <w:rPr>
          <w:rFonts w:hint="eastAsia"/>
        </w:rPr>
        <w:t>代谢体重</w:t>
      </w:r>
      <w:r w:rsidR="00C75EE8" w:rsidRPr="00AD7F72">
        <w:rPr>
          <w:rFonts w:hint="eastAsia"/>
        </w:rPr>
        <w:t>[</w:t>
      </w:r>
      <w:r w:rsidR="00C16B78">
        <w:t>k</w:t>
      </w:r>
      <w:r w:rsidR="00463B63" w:rsidRPr="00AD7F72">
        <w:rPr>
          <w:rFonts w:hint="eastAsia"/>
        </w:rPr>
        <w:t>J/(W</w:t>
      </w:r>
      <w:r w:rsidR="00463B63" w:rsidRPr="00AD7F72">
        <w:rPr>
          <w:rFonts w:hint="eastAsia"/>
          <w:vertAlign w:val="superscript"/>
        </w:rPr>
        <w:t>0.75</w:t>
      </w:r>
      <w:r w:rsidR="00463B63" w:rsidRPr="00AD7F72">
        <w:rPr>
          <w:rFonts w:hint="eastAsia"/>
        </w:rPr>
        <w:t>•d)</w:t>
      </w:r>
      <w:r w:rsidR="00C75EE8" w:rsidRPr="00AD7F72">
        <w:t>]</w:t>
      </w:r>
      <w:r w:rsidRPr="00AD7F72">
        <w:rPr>
          <w:rFonts w:hint="eastAsia"/>
        </w:rPr>
        <w:t>；</w:t>
      </w:r>
    </w:p>
    <w:p w:rsidR="00CE7E3B" w:rsidRPr="00AD7F72" w:rsidRDefault="00CE7E3B">
      <w:pPr>
        <w:pStyle w:val="afffff5"/>
        <w:ind w:firstLine="420"/>
      </w:pPr>
      <w:r w:rsidRPr="00AD7F72">
        <w:rPr>
          <w:rFonts w:hint="eastAsia"/>
          <w:i/>
        </w:rPr>
        <w:t>a</w:t>
      </w:r>
      <w:r w:rsidRPr="00AD7F72">
        <w:t xml:space="preserve">  </w:t>
      </w:r>
      <w:r w:rsidRPr="00AD7F72">
        <w:rPr>
          <w:rFonts w:ascii="Times New Roman"/>
        </w:rPr>
        <w:t>——</w:t>
      </w:r>
      <w:r w:rsidRPr="00AD7F72">
        <w:rPr>
          <w:rFonts w:ascii="Times New Roman" w:hint="eastAsia"/>
        </w:rPr>
        <w:t>截距</w:t>
      </w:r>
      <w:r w:rsidR="00463B63" w:rsidRPr="00AD7F72">
        <w:rPr>
          <w:rFonts w:ascii="Times New Roman" w:hint="eastAsia"/>
        </w:rPr>
        <w:t>；</w:t>
      </w:r>
    </w:p>
    <w:p w:rsidR="00CE7E3B" w:rsidRPr="00AD7F72" w:rsidRDefault="00CE7E3B">
      <w:pPr>
        <w:pStyle w:val="afffff5"/>
        <w:ind w:firstLine="420"/>
      </w:pPr>
      <w:r w:rsidRPr="00AD7F72">
        <w:rPr>
          <w:rFonts w:hint="eastAsia"/>
          <w:i/>
        </w:rPr>
        <w:t>b</w:t>
      </w:r>
      <w:r w:rsidRPr="00AD7F72">
        <w:t xml:space="preserve">  </w:t>
      </w:r>
      <w:r w:rsidRPr="00AD7F72">
        <w:rPr>
          <w:rFonts w:ascii="Times New Roman"/>
        </w:rPr>
        <w:t>——</w:t>
      </w:r>
      <w:r w:rsidRPr="00AD7F72">
        <w:rPr>
          <w:rFonts w:ascii="Times New Roman" w:hint="eastAsia"/>
        </w:rPr>
        <w:t>斜率</w:t>
      </w:r>
      <w:r w:rsidR="00463B63" w:rsidRPr="00AD7F72">
        <w:rPr>
          <w:rFonts w:hint="eastAsia"/>
        </w:rPr>
        <w:t>；</w:t>
      </w:r>
    </w:p>
    <w:p w:rsidR="00CE7E3B" w:rsidRPr="00AD7F72" w:rsidRDefault="00CE7E3B">
      <w:pPr>
        <w:pStyle w:val="afffff5"/>
        <w:ind w:firstLine="420"/>
      </w:pPr>
      <w:r w:rsidRPr="00AD7F72">
        <w:rPr>
          <w:rFonts w:hint="eastAsia"/>
          <w:i/>
        </w:rPr>
        <w:t>MEI</w:t>
      </w:r>
      <w:r w:rsidRPr="00AD7F72">
        <w:rPr>
          <w:rFonts w:ascii="Times New Roman"/>
        </w:rPr>
        <w:t>——</w:t>
      </w:r>
      <w:r w:rsidRPr="00AD7F72">
        <w:rPr>
          <w:rFonts w:hint="eastAsia"/>
        </w:rPr>
        <w:t>代谢能摄入量，</w:t>
      </w:r>
      <w:r w:rsidR="00C4142E" w:rsidRPr="00AD7F72">
        <w:rPr>
          <w:rFonts w:hint="eastAsia"/>
        </w:rPr>
        <w:t>单位</w:t>
      </w:r>
      <w:r w:rsidR="00C4142E" w:rsidRPr="00AD7F72">
        <w:t>为</w:t>
      </w:r>
      <w:r w:rsidR="00C4142E" w:rsidRPr="00AD7F72">
        <w:rPr>
          <w:rFonts w:hint="eastAsia"/>
        </w:rPr>
        <w:t>千焦耳每</w:t>
      </w:r>
      <w:r w:rsidR="00A459ED" w:rsidRPr="00AD7F72">
        <w:rPr>
          <w:rFonts w:hint="eastAsia"/>
        </w:rPr>
        <w:t>天</w:t>
      </w:r>
      <w:r w:rsidR="00C4142E" w:rsidRPr="00AD7F72">
        <w:rPr>
          <w:rFonts w:hint="eastAsia"/>
        </w:rPr>
        <w:t>代谢体重</w:t>
      </w:r>
      <w:r w:rsidR="00C75EE8" w:rsidRPr="00AD7F72">
        <w:rPr>
          <w:rFonts w:hint="eastAsia"/>
        </w:rPr>
        <w:t>[</w:t>
      </w:r>
      <w:r w:rsidR="00C16B78">
        <w:t>k</w:t>
      </w:r>
      <w:r w:rsidR="00C75EE8" w:rsidRPr="00AD7F72">
        <w:rPr>
          <w:rFonts w:hint="eastAsia"/>
        </w:rPr>
        <w:t>J/(W</w:t>
      </w:r>
      <w:r w:rsidR="00C75EE8" w:rsidRPr="00AD7F72">
        <w:rPr>
          <w:rFonts w:hint="eastAsia"/>
          <w:vertAlign w:val="superscript"/>
        </w:rPr>
        <w:t>0.75</w:t>
      </w:r>
      <w:r w:rsidR="00C75EE8" w:rsidRPr="00AD7F72">
        <w:rPr>
          <w:rFonts w:hint="eastAsia"/>
        </w:rPr>
        <w:t>•d)</w:t>
      </w:r>
      <w:r w:rsidR="00C75EE8" w:rsidRPr="00AD7F72">
        <w:t>]</w:t>
      </w:r>
      <w:r w:rsidRPr="00AD7F72">
        <w:t>。</w:t>
      </w:r>
    </w:p>
    <w:p w:rsidR="00CE7E3B" w:rsidRPr="00AD7F72" w:rsidRDefault="00075B05" w:rsidP="00463B63">
      <w:pPr>
        <w:pStyle w:val="afff2"/>
      </w:pPr>
      <w:r w:rsidRPr="00AD7F72">
        <w:rPr>
          <w:rFonts w:hint="eastAsia"/>
        </w:rPr>
        <w:t>当MEI=0时，</w:t>
      </w:r>
      <w:r w:rsidR="00CE7E3B" w:rsidRPr="00AD7F72">
        <w:rPr>
          <w:rFonts w:hint="eastAsia"/>
        </w:rPr>
        <w:t>式</w:t>
      </w:r>
      <w:r w:rsidR="00CE7E3B" w:rsidRPr="00AD7F72">
        <w:t>（</w:t>
      </w:r>
      <w:r w:rsidR="00CE7E3B" w:rsidRPr="00AD7F72">
        <w:rPr>
          <w:rFonts w:hint="eastAsia"/>
        </w:rPr>
        <w:t>1</w:t>
      </w:r>
      <w:r w:rsidR="00CE7E3B" w:rsidRPr="00AD7F72">
        <w:t>）</w:t>
      </w:r>
      <w:r w:rsidR="00CE7E3B" w:rsidRPr="00AD7F72">
        <w:rPr>
          <w:rFonts w:hint="eastAsia"/>
        </w:rPr>
        <w:t>中</w:t>
      </w:r>
      <w:r w:rsidRPr="00AD7F72">
        <w:rPr>
          <w:rFonts w:hint="eastAsia"/>
        </w:rPr>
        <w:t>a的反对数即为绝食产热量（FHP）。</w:t>
      </w:r>
    </w:p>
    <w:p w:rsidR="00CE7E3B" w:rsidRPr="00AD7F72" w:rsidRDefault="00075B05" w:rsidP="00463B63">
      <w:pPr>
        <w:pStyle w:val="afffffffff0"/>
      </w:pPr>
      <w:r w:rsidRPr="00AD7F72">
        <w:rPr>
          <w:rFonts w:hint="eastAsia"/>
        </w:rPr>
        <w:t>泌乳三品杂奶水牛整个泌乳期HP和MEI实测值回归公式</w:t>
      </w:r>
      <w:r w:rsidR="00CE7E3B" w:rsidRPr="00AD7F72">
        <w:rPr>
          <w:rFonts w:hint="eastAsia"/>
        </w:rPr>
        <w:t>见</w:t>
      </w:r>
      <w:r w:rsidR="00CE7E3B" w:rsidRPr="00AD7F72">
        <w:t>式（</w:t>
      </w:r>
      <w:r w:rsidR="00CE7E3B" w:rsidRPr="00AD7F72">
        <w:rPr>
          <w:rFonts w:hint="eastAsia"/>
        </w:rPr>
        <w:t>2</w:t>
      </w:r>
      <w:r w:rsidR="00CE7E3B" w:rsidRPr="00AD7F72">
        <w:t>）</w:t>
      </w:r>
      <w:r w:rsidR="00CE7E3B" w:rsidRPr="00AD7F72">
        <w:rPr>
          <w:rFonts w:hint="eastAsia"/>
        </w:rPr>
        <w:t>。</w:t>
      </w:r>
    </w:p>
    <w:p w:rsidR="00463B63" w:rsidRPr="00AD7F72" w:rsidRDefault="00463B63" w:rsidP="00463B63">
      <w:pPr>
        <w:pStyle w:val="afffffff1"/>
      </w:pPr>
      <w:r w:rsidRPr="00AD7F72">
        <w:tab/>
      </w:r>
      <m:oMath>
        <m:r>
          <w:rPr>
            <w:rFonts w:ascii="Cambria Math" w:hAnsi="Cambria Math" w:hint="eastAsia"/>
          </w:rPr>
          <m:t>Log(HP)</m:t>
        </m:r>
        <m:r>
          <m:rPr>
            <m:sty m:val="p"/>
          </m:rPr>
          <w:rPr>
            <w:rFonts w:ascii="Cambria Math" w:hAnsi="Cambria Math" w:hint="eastAsia"/>
          </w:rPr>
          <m:t>=1.470</m:t>
        </m:r>
        <m:r>
          <m:rPr>
            <m:sty m:val="p"/>
          </m:rPr>
          <w:rPr>
            <w:rFonts w:ascii="Cambria Math" w:hAnsi="Cambria Math" w:hint="eastAsia"/>
            <w:vertAlign w:val="superscript"/>
          </w:rPr>
          <m:t xml:space="preserve"> </m:t>
        </m:r>
        <m:r>
          <m:rPr>
            <m:sty m:val="p"/>
          </m:rPr>
          <w:rPr>
            <w:rFonts w:ascii="Cambria Math" w:hAnsi="Cambria Math" w:hint="eastAsia"/>
          </w:rPr>
          <m:t>6+0.003</m:t>
        </m:r>
        <m:r>
          <m:rPr>
            <m:sty m:val="p"/>
          </m:rPr>
          <w:rPr>
            <w:rFonts w:ascii="Cambria Math" w:hAnsi="Cambria Math" w:hint="eastAsia"/>
            <w:vertAlign w:val="superscript"/>
          </w:rPr>
          <m:t xml:space="preserve"> </m:t>
        </m:r>
        <m:r>
          <m:rPr>
            <m:sty m:val="p"/>
          </m:rPr>
          <w:rPr>
            <w:rFonts w:ascii="Cambria Math" w:hAnsi="Cambria Math" w:hint="eastAsia"/>
          </w:rPr>
          <m:t>326</m:t>
        </m:r>
        <m:r>
          <m:rPr>
            <m:sty m:val="p"/>
          </m:rPr>
          <w:rPr>
            <w:rFonts w:ascii="Cambria Math" w:hAnsi="Cambria Math"/>
          </w:rPr>
          <m:t>∙</m:t>
        </m:r>
        <m:r>
          <w:rPr>
            <w:rFonts w:ascii="Cambria Math" w:hAnsi="Cambria Math" w:hint="eastAsia"/>
          </w:rPr>
          <m:t>MEI(n=12 ,</m:t>
        </m:r>
        <m:sSup>
          <m:sSupPr>
            <m:ctrlPr>
              <w:rPr>
                <w:rFonts w:ascii="Cambria Math" w:hAnsi="Cambria Math"/>
                <w:i/>
              </w:rPr>
            </m:ctrlPr>
          </m:sSupPr>
          <m:e>
            <m:r>
              <w:rPr>
                <w:rFonts w:ascii="Cambria Math" w:hAnsi="Cambria Math" w:hint="eastAsia"/>
              </w:rPr>
              <m:t xml:space="preserve"> R</m:t>
            </m:r>
          </m:e>
          <m:sup>
            <m:r>
              <w:rPr>
                <w:rFonts w:ascii="Cambria Math" w:hAnsi="Cambria Math"/>
              </w:rPr>
              <m:t>2</m:t>
            </m:r>
          </m:sup>
        </m:sSup>
        <m:r>
          <w:rPr>
            <w:rFonts w:ascii="Cambria Math" w:hAnsi="Cambria Math" w:hint="eastAsia"/>
          </w:rPr>
          <m:t>=0.8504</m:t>
        </m:r>
        <m:r>
          <w:rPr>
            <w:rFonts w:ascii="Cambria Math" w:hAnsi="Cambria Math" w:hint="eastAsia"/>
          </w:rPr>
          <m:t>，</m:t>
        </m:r>
        <m:r>
          <w:rPr>
            <w:rFonts w:ascii="Cambria Math" w:hAnsi="Cambria Math" w:hint="eastAsia"/>
          </w:rPr>
          <m:t>P&lt;0.05)</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463B63" w:rsidRPr="00AD7F72" w:rsidRDefault="00463B63" w:rsidP="00463B63">
      <w:pPr>
        <w:pStyle w:val="afffff4"/>
        <w:ind w:firstLine="420"/>
      </w:pPr>
      <w:r w:rsidRPr="00AD7F72">
        <w:rPr>
          <w:rFonts w:hint="eastAsia"/>
        </w:rPr>
        <w:t>式中：</w:t>
      </w:r>
    </w:p>
    <w:p w:rsidR="00CE7E3B" w:rsidRPr="00AD7F72" w:rsidRDefault="00CE7E3B" w:rsidP="00CE7E3B">
      <w:pPr>
        <w:pStyle w:val="afffff5"/>
        <w:ind w:firstLine="420"/>
      </w:pPr>
      <w:r w:rsidRPr="00AD7F72">
        <w:rPr>
          <w:rFonts w:hint="eastAsia"/>
          <w:i/>
        </w:rPr>
        <w:t>HP</w:t>
      </w:r>
      <w:r w:rsidRPr="00AD7F72">
        <w:t xml:space="preserve"> </w:t>
      </w:r>
      <w:r w:rsidRPr="00AD7F72">
        <w:rPr>
          <w:rFonts w:ascii="Times New Roman"/>
        </w:rPr>
        <w:t>——</w:t>
      </w:r>
      <w:r w:rsidRPr="00AD7F72">
        <w:rPr>
          <w:rFonts w:hint="eastAsia"/>
        </w:rPr>
        <w:t>畜体产热量，</w:t>
      </w:r>
      <w:r w:rsidR="00C4142E" w:rsidRPr="00AD7F72">
        <w:rPr>
          <w:rFonts w:hint="eastAsia"/>
        </w:rPr>
        <w:t>单位</w:t>
      </w:r>
      <w:r w:rsidR="00C4142E" w:rsidRPr="00AD7F72">
        <w:t>为</w:t>
      </w:r>
      <w:r w:rsidR="00A459ED">
        <w:rPr>
          <w:rFonts w:hint="eastAsia"/>
        </w:rPr>
        <w:t>千焦耳</w:t>
      </w:r>
      <w:r w:rsidR="00A459ED" w:rsidRPr="00AD7F72">
        <w:rPr>
          <w:rFonts w:hint="eastAsia"/>
        </w:rPr>
        <w:t>每天</w:t>
      </w:r>
      <w:r w:rsidR="00C4142E" w:rsidRPr="00AD7F72">
        <w:rPr>
          <w:rFonts w:hint="eastAsia"/>
        </w:rPr>
        <w:t>代谢体重</w:t>
      </w:r>
      <w:r w:rsidR="00C75EE8" w:rsidRPr="00AD7F72">
        <w:rPr>
          <w:rFonts w:hint="eastAsia"/>
        </w:rPr>
        <w:t>[</w:t>
      </w:r>
      <w:r w:rsidR="00C16B78">
        <w:t>k</w:t>
      </w:r>
      <w:r w:rsidR="00C75EE8" w:rsidRPr="00AD7F72">
        <w:rPr>
          <w:rFonts w:hint="eastAsia"/>
        </w:rPr>
        <w:t>J/(W</w:t>
      </w:r>
      <w:r w:rsidR="00C75EE8" w:rsidRPr="00AD7F72">
        <w:rPr>
          <w:rFonts w:hint="eastAsia"/>
          <w:vertAlign w:val="superscript"/>
        </w:rPr>
        <w:t>0.75</w:t>
      </w:r>
      <w:r w:rsidR="00C75EE8" w:rsidRPr="00AD7F72">
        <w:rPr>
          <w:rFonts w:hint="eastAsia"/>
        </w:rPr>
        <w:t>•d)</w:t>
      </w:r>
      <w:r w:rsidR="00C75EE8" w:rsidRPr="00AD7F72">
        <w:t>]</w:t>
      </w:r>
      <w:r w:rsidR="0008554F" w:rsidRPr="00AD7F72">
        <w:rPr>
          <w:rFonts w:hint="eastAsia"/>
        </w:rPr>
        <w:t>；</w:t>
      </w:r>
    </w:p>
    <w:p w:rsidR="00CE7E3B" w:rsidRPr="00AD7F72" w:rsidRDefault="00CE7E3B">
      <w:pPr>
        <w:pStyle w:val="afffff5"/>
        <w:ind w:firstLine="420"/>
      </w:pPr>
      <w:r w:rsidRPr="00AD7F72">
        <w:rPr>
          <w:rFonts w:hint="eastAsia"/>
          <w:i/>
        </w:rPr>
        <w:t>MEI</w:t>
      </w:r>
      <w:r w:rsidRPr="00AD7F72">
        <w:rPr>
          <w:rFonts w:ascii="Times New Roman"/>
        </w:rPr>
        <w:t>——</w:t>
      </w:r>
      <w:r w:rsidRPr="00AD7F72">
        <w:rPr>
          <w:rFonts w:hint="eastAsia"/>
        </w:rPr>
        <w:t>代谢能摄入量，</w:t>
      </w:r>
      <w:r w:rsidR="00C4142E" w:rsidRPr="00AD7F72">
        <w:rPr>
          <w:rFonts w:hint="eastAsia"/>
        </w:rPr>
        <w:t>单位</w:t>
      </w:r>
      <w:r w:rsidR="00C4142E" w:rsidRPr="00AD7F72">
        <w:t>为</w:t>
      </w:r>
      <w:r w:rsidR="00A459ED">
        <w:rPr>
          <w:rFonts w:hint="eastAsia"/>
        </w:rPr>
        <w:t>千焦耳</w:t>
      </w:r>
      <w:r w:rsidR="00A459ED" w:rsidRPr="00AD7F72">
        <w:rPr>
          <w:rFonts w:hint="eastAsia"/>
        </w:rPr>
        <w:t>每天</w:t>
      </w:r>
      <w:r w:rsidR="00C4142E" w:rsidRPr="00AD7F72">
        <w:rPr>
          <w:rFonts w:hint="eastAsia"/>
        </w:rPr>
        <w:t>代谢体重</w:t>
      </w:r>
      <w:r w:rsidR="00C75EE8" w:rsidRPr="00AD7F72">
        <w:rPr>
          <w:rFonts w:hint="eastAsia"/>
        </w:rPr>
        <w:t>[</w:t>
      </w:r>
      <w:r w:rsidR="00C16B78">
        <w:t>k</w:t>
      </w:r>
      <w:r w:rsidR="00C75EE8" w:rsidRPr="00AD7F72">
        <w:rPr>
          <w:rFonts w:hint="eastAsia"/>
        </w:rPr>
        <w:t>J/(W</w:t>
      </w:r>
      <w:r w:rsidR="00C75EE8" w:rsidRPr="00AD7F72">
        <w:rPr>
          <w:rFonts w:hint="eastAsia"/>
          <w:vertAlign w:val="superscript"/>
        </w:rPr>
        <w:t>0.75</w:t>
      </w:r>
      <w:r w:rsidR="00C75EE8" w:rsidRPr="00AD7F72">
        <w:rPr>
          <w:rFonts w:hint="eastAsia"/>
        </w:rPr>
        <w:t>•d)</w:t>
      </w:r>
      <w:r w:rsidR="00C75EE8" w:rsidRPr="00AD7F72">
        <w:t>]</w:t>
      </w:r>
      <w:r w:rsidR="0008554F" w:rsidRPr="00AD7F72">
        <w:rPr>
          <w:rFonts w:hint="eastAsia"/>
        </w:rPr>
        <w:t>；</w:t>
      </w:r>
    </w:p>
    <w:p w:rsidR="0008554F" w:rsidRPr="00AD7F72" w:rsidRDefault="0008554F" w:rsidP="0008554F">
      <w:pPr>
        <w:pStyle w:val="afffff5"/>
        <w:ind w:firstLine="420"/>
      </w:pPr>
      <w:r w:rsidRPr="00AD7F72">
        <w:rPr>
          <w:rFonts w:hint="eastAsia"/>
          <w:i/>
        </w:rPr>
        <w:t>n</w:t>
      </w:r>
      <w:r w:rsidRPr="00AD7F72">
        <w:rPr>
          <w:rFonts w:ascii="Times New Roman"/>
        </w:rPr>
        <w:t xml:space="preserve"> </w:t>
      </w:r>
      <w:r w:rsidRPr="00AD7F72">
        <w:rPr>
          <w:rFonts w:ascii="Times New Roman" w:hint="eastAsia"/>
        </w:rPr>
        <w:t xml:space="preserve"> </w:t>
      </w:r>
      <w:r w:rsidRPr="00AD7F72">
        <w:rPr>
          <w:rFonts w:ascii="Times New Roman"/>
        </w:rPr>
        <w:t>——</w:t>
      </w:r>
      <w:r w:rsidRPr="00AD7F72">
        <w:rPr>
          <w:rFonts w:hint="eastAsia"/>
        </w:rPr>
        <w:t>动物数量，单位为头；</w:t>
      </w:r>
    </w:p>
    <w:p w:rsidR="0008554F" w:rsidRPr="00AD7F72" w:rsidRDefault="0008554F" w:rsidP="0008554F">
      <w:pPr>
        <w:pStyle w:val="afffff5"/>
        <w:ind w:firstLine="420"/>
      </w:pPr>
      <w:r w:rsidRPr="00AD7F72">
        <w:rPr>
          <w:rFonts w:hint="eastAsia"/>
        </w:rPr>
        <w:t>R</w:t>
      </w:r>
      <w:r w:rsidRPr="00AD7F72">
        <w:rPr>
          <w:rFonts w:hint="eastAsia"/>
          <w:vertAlign w:val="superscript"/>
        </w:rPr>
        <w:t>2</w:t>
      </w:r>
      <w:r w:rsidRPr="00AD7F72">
        <w:rPr>
          <w:rFonts w:hint="eastAsia"/>
        </w:rPr>
        <w:t xml:space="preserve"> </w:t>
      </w:r>
      <w:r w:rsidRPr="00AD7F72">
        <w:rPr>
          <w:vertAlign w:val="superscript"/>
        </w:rPr>
        <w:t xml:space="preserve"> </w:t>
      </w:r>
      <w:r w:rsidRPr="00AD7F72">
        <w:rPr>
          <w:rFonts w:ascii="Times New Roman"/>
        </w:rPr>
        <w:t>——</w:t>
      </w:r>
      <w:r w:rsidRPr="00AD7F72">
        <w:rPr>
          <w:rFonts w:hint="eastAsia"/>
        </w:rPr>
        <w:t>相关系数；</w:t>
      </w:r>
    </w:p>
    <w:p w:rsidR="0008554F" w:rsidRPr="00AD7F72" w:rsidRDefault="0008554F" w:rsidP="0008554F">
      <w:pPr>
        <w:pStyle w:val="afffff5"/>
        <w:ind w:firstLine="420"/>
      </w:pPr>
      <w:r w:rsidRPr="00AD7F72">
        <w:rPr>
          <w:rFonts w:hint="eastAsia"/>
          <w:i/>
        </w:rPr>
        <w:t>P</w:t>
      </w:r>
      <w:r w:rsidRPr="00AD7F72">
        <w:t xml:space="preserve">  </w:t>
      </w:r>
      <w:r w:rsidRPr="00AD7F72">
        <w:rPr>
          <w:rFonts w:ascii="Times New Roman"/>
        </w:rPr>
        <w:t>——</w:t>
      </w:r>
      <w:r w:rsidRPr="00AD7F72">
        <w:rPr>
          <w:rFonts w:hint="eastAsia"/>
        </w:rPr>
        <w:t>统计显著性，当P＞0.05为无统计学差异，P＜0.05为有统计学差异，P＜0.01为有显著统计学差异，P＜0.001为有极其显著的统计学差异。</w:t>
      </w:r>
    </w:p>
    <w:p w:rsidR="00C5690E" w:rsidRPr="00AD7F72" w:rsidRDefault="0008554F" w:rsidP="0008554F">
      <w:pPr>
        <w:pStyle w:val="afff2"/>
      </w:pPr>
      <w:r w:rsidRPr="00AD7F72">
        <w:rPr>
          <w:rFonts w:hint="eastAsia"/>
        </w:rPr>
        <w:t xml:space="preserve">当MEI=0时，得出:FHP=263.40 </w:t>
      </w:r>
      <w:r w:rsidR="00C16B78">
        <w:t>k</w:t>
      </w:r>
      <w:r w:rsidRPr="00AD7F72">
        <w:rPr>
          <w:rFonts w:hint="eastAsia"/>
        </w:rPr>
        <w:t>J/（W0.75.d）</w:t>
      </w:r>
      <w:r w:rsidR="00075B05" w:rsidRPr="00AD7F72">
        <w:rPr>
          <w:rFonts w:hint="eastAsia"/>
        </w:rPr>
        <w:t>。</w:t>
      </w:r>
    </w:p>
    <w:p w:rsidR="00685EE8" w:rsidRPr="00AD7F72" w:rsidRDefault="00075B05" w:rsidP="0008554F">
      <w:pPr>
        <w:pStyle w:val="afffffffff0"/>
      </w:pPr>
      <w:r w:rsidRPr="00AD7F72">
        <w:rPr>
          <w:rFonts w:hint="eastAsia"/>
        </w:rPr>
        <w:t>鉴于三品杂泌乳水牛是在站立条件下测得的HP，不包括活动产热，得出维持净能需要（NEm）</w:t>
      </w:r>
      <w:r w:rsidR="00A62CC0" w:rsidRPr="00AD7F72">
        <w:rPr>
          <w:rFonts w:hint="eastAsia"/>
        </w:rPr>
        <w:t>为</w:t>
      </w:r>
      <w:r w:rsidRPr="00AD7F72">
        <w:rPr>
          <w:rFonts w:hint="eastAsia"/>
        </w:rPr>
        <w:t>316.10</w:t>
      </w:r>
      <w:r w:rsidRPr="00AD7F72">
        <w:rPr>
          <w:rFonts w:hint="eastAsia"/>
          <w:vertAlign w:val="superscript"/>
        </w:rPr>
        <w:t xml:space="preserve"> </w:t>
      </w:r>
      <w:r w:rsidR="00C16B78">
        <w:t>k</w:t>
      </w:r>
      <w:r w:rsidRPr="00AD7F72">
        <w:rPr>
          <w:rFonts w:hint="eastAsia"/>
        </w:rPr>
        <w:t>J/(W</w:t>
      </w:r>
      <w:r w:rsidRPr="00AD7F72">
        <w:rPr>
          <w:rFonts w:hint="eastAsia"/>
          <w:vertAlign w:val="superscript"/>
        </w:rPr>
        <w:t>0.75</w:t>
      </w:r>
      <w:r w:rsidR="00C5690E" w:rsidRPr="00AD7F72">
        <w:rPr>
          <w:rFonts w:hint="eastAsia"/>
        </w:rPr>
        <w:t>•</w:t>
      </w:r>
      <w:r w:rsidRPr="00AD7F72">
        <w:rPr>
          <w:rFonts w:hint="eastAsia"/>
        </w:rPr>
        <w:t>d)。</w:t>
      </w:r>
    </w:p>
    <w:p w:rsidR="00685EE8" w:rsidRPr="00AD7F72" w:rsidRDefault="007B2147">
      <w:pPr>
        <w:pStyle w:val="affe"/>
        <w:spacing w:before="156" w:after="156"/>
      </w:pPr>
      <w:r w:rsidRPr="00AD7F72">
        <w:rPr>
          <w:rFonts w:hint="eastAsia"/>
        </w:rPr>
        <w:t>水牛</w:t>
      </w:r>
      <w:r w:rsidR="00075B05" w:rsidRPr="00AD7F72">
        <w:rPr>
          <w:rFonts w:hint="eastAsia"/>
        </w:rPr>
        <w:t>产奶的能量需要</w:t>
      </w:r>
    </w:p>
    <w:p w:rsidR="00685EE8" w:rsidRPr="00AD7F72" w:rsidRDefault="00075B05" w:rsidP="00C75EE8">
      <w:pPr>
        <w:pStyle w:val="afffffffff0"/>
      </w:pPr>
      <w:r w:rsidRPr="00AD7F72">
        <w:rPr>
          <w:rFonts w:hint="eastAsia"/>
        </w:rPr>
        <w:t>通过直接测热获得三品杂奶水牛乳平均乳能值为4.4</w:t>
      </w:r>
      <w:r w:rsidRPr="00AD7F72">
        <w:rPr>
          <w:vertAlign w:val="superscript"/>
        </w:rPr>
        <w:t xml:space="preserve"> </w:t>
      </w:r>
      <w:r w:rsidRPr="00AD7F72">
        <w:rPr>
          <w:rFonts w:hint="eastAsia"/>
        </w:rPr>
        <w:t>MJ/kg。三品杂奶水牛原乳中乳成分（</w:t>
      </w:r>
      <w:r w:rsidR="00906431" w:rsidRPr="00AD7F72">
        <w:rPr>
          <w:rFonts w:hint="eastAsia"/>
        </w:rPr>
        <w:t>％</w:t>
      </w:r>
      <w:r w:rsidRPr="00AD7F72">
        <w:rPr>
          <w:rFonts w:hint="eastAsia"/>
        </w:rPr>
        <w:t>）与乳的能量含量（MJ/kg）之间的回归关系</w:t>
      </w:r>
      <w:r w:rsidR="0008554F" w:rsidRPr="00AD7F72">
        <w:rPr>
          <w:rFonts w:hint="eastAsia"/>
        </w:rPr>
        <w:t>见式（3）至</w:t>
      </w:r>
      <w:r w:rsidR="0008554F" w:rsidRPr="00AD7F72">
        <w:t>式</w:t>
      </w:r>
      <w:r w:rsidR="0008554F" w:rsidRPr="00AD7F72">
        <w:rPr>
          <w:rFonts w:hint="eastAsia"/>
        </w:rPr>
        <w:t>（6）</w:t>
      </w:r>
      <w:r w:rsidR="0008554F" w:rsidRPr="00AD7F72">
        <w:t>。</w:t>
      </w:r>
    </w:p>
    <w:p w:rsidR="0008554F" w:rsidRPr="00AD7F72" w:rsidRDefault="0008554F" w:rsidP="0008554F">
      <w:pPr>
        <w:pStyle w:val="afffffff1"/>
      </w:pPr>
      <w:r w:rsidRPr="00AD7F72">
        <w:tab/>
      </w:r>
      <m:oMath>
        <m:r>
          <w:rPr>
            <w:rFonts w:ascii="Cambria Math" w:hAnsi="Cambria Math"/>
          </w:rPr>
          <m:t>E=0.318 1×F+0.33 5×P+0.085 5×L+0.421 6</m:t>
        </m:r>
        <m:r>
          <w:rPr>
            <w:rFonts w:ascii="Cambria Math" w:hAnsi="Cambria Math" w:hint="eastAsia"/>
          </w:rPr>
          <m:t>(n=233</m:t>
        </m:r>
        <m:r>
          <w:rPr>
            <w:rFonts w:ascii="Cambria Math" w:hAnsi="Cambria Math" w:hint="eastAsia"/>
          </w:rPr>
          <m:t>，</m:t>
        </m:r>
        <m:sSup>
          <m:sSupPr>
            <m:ctrlPr>
              <w:rPr>
                <w:rFonts w:ascii="Cambria Math" w:hAnsi="Cambria Math"/>
                <w:i/>
              </w:rPr>
            </m:ctrlPr>
          </m:sSupPr>
          <m:e>
            <m:r>
              <w:rPr>
                <w:rFonts w:ascii="Cambria Math" w:hAnsi="Cambria Math" w:hint="eastAsia"/>
              </w:rPr>
              <m:t>R</m:t>
            </m:r>
          </m:e>
          <m:sup>
            <m:r>
              <w:rPr>
                <w:rFonts w:ascii="Cambria Math" w:hAnsi="Cambria Math"/>
              </w:rPr>
              <m:t>2</m:t>
            </m:r>
          </m:sup>
        </m:sSup>
        <m:r>
          <w:rPr>
            <w:rFonts w:ascii="Cambria Math" w:hAnsi="Cambria Math" w:hint="eastAsia"/>
          </w:rPr>
          <m:t>=0.828 142</m:t>
        </m:r>
        <m:r>
          <w:rPr>
            <w:rFonts w:ascii="Cambria Math" w:hAnsi="Cambria Math" w:hint="eastAsia"/>
          </w:rPr>
          <m:t>，</m:t>
        </m:r>
        <m:r>
          <w:rPr>
            <w:rFonts w:ascii="Cambria Math" w:hAnsi="Cambria Math" w:hint="eastAsia"/>
          </w:rPr>
          <m:t>P&lt;0.0001)</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08554F" w:rsidRPr="00AD7F72" w:rsidRDefault="0008554F" w:rsidP="0008554F">
      <w:pPr>
        <w:pStyle w:val="afffff4"/>
        <w:ind w:firstLine="420"/>
      </w:pPr>
      <w:r w:rsidRPr="00AD7F72">
        <w:rPr>
          <w:rFonts w:hint="eastAsia"/>
        </w:rPr>
        <w:t>式中：</w:t>
      </w:r>
    </w:p>
    <w:p w:rsidR="00C75EE8" w:rsidRPr="00AD7F72" w:rsidRDefault="00C75EE8" w:rsidP="00C75EE8">
      <w:pPr>
        <w:pStyle w:val="afffff5"/>
        <w:ind w:firstLine="420"/>
      </w:pPr>
      <w:r w:rsidRPr="00AD7F72">
        <w:rPr>
          <w:rFonts w:hint="eastAsia"/>
          <w:i/>
        </w:rPr>
        <w:t>E</w:t>
      </w:r>
      <w:r w:rsidRPr="00AD7F72">
        <w:rPr>
          <w:rFonts w:ascii="Times New Roman"/>
        </w:rPr>
        <w:t>——</w:t>
      </w:r>
      <w:r w:rsidRPr="00AD7F72">
        <w:rPr>
          <w:rFonts w:hint="eastAsia"/>
        </w:rPr>
        <w:t>乳的能量含量,单位为兆焦耳</w:t>
      </w:r>
      <w:r w:rsidRPr="00AD7F72">
        <w:t>每千克（</w:t>
      </w:r>
      <w:r w:rsidRPr="00AD7F72">
        <w:rPr>
          <w:rFonts w:hint="eastAsia"/>
        </w:rPr>
        <w:t>MJ/kg</w:t>
      </w:r>
      <w:r w:rsidRPr="00AD7F72">
        <w:t>）</w:t>
      </w:r>
      <w:r w:rsidRPr="00AD7F72">
        <w:rPr>
          <w:rFonts w:hint="eastAsia"/>
        </w:rPr>
        <w:t>；</w:t>
      </w:r>
    </w:p>
    <w:p w:rsidR="00C75EE8" w:rsidRPr="00AD7F72" w:rsidRDefault="00C75EE8" w:rsidP="00C75EE8">
      <w:pPr>
        <w:pStyle w:val="afffff5"/>
        <w:ind w:firstLine="420"/>
      </w:pPr>
      <w:r w:rsidRPr="00AD7F72">
        <w:rPr>
          <w:rFonts w:hint="eastAsia"/>
          <w:i/>
        </w:rPr>
        <w:t>F</w:t>
      </w:r>
      <w:r w:rsidRPr="00AD7F72">
        <w:rPr>
          <w:rFonts w:ascii="Times New Roman"/>
        </w:rPr>
        <w:t>——</w:t>
      </w:r>
      <w:r w:rsidRPr="00AD7F72">
        <w:rPr>
          <w:rFonts w:hint="eastAsia"/>
        </w:rPr>
        <w:t>乳脂肪含量,单位为百分比</w:t>
      </w:r>
      <w:r w:rsidRPr="00AD7F72">
        <w:t>（</w:t>
      </w:r>
      <w:r w:rsidRPr="00AD7F72">
        <w:rPr>
          <w:rFonts w:hint="eastAsia"/>
        </w:rPr>
        <w:t>％</w:t>
      </w:r>
      <w:r w:rsidRPr="00AD7F72">
        <w:t>）</w:t>
      </w:r>
      <w:r w:rsidRPr="00AD7F72">
        <w:rPr>
          <w:rFonts w:hint="eastAsia"/>
        </w:rPr>
        <w:t>；</w:t>
      </w:r>
    </w:p>
    <w:p w:rsidR="00C75EE8" w:rsidRPr="00AD7F72" w:rsidRDefault="00C75EE8" w:rsidP="00C75EE8">
      <w:pPr>
        <w:pStyle w:val="afffff5"/>
        <w:ind w:firstLine="420"/>
      </w:pPr>
      <w:r w:rsidRPr="00AD7F72">
        <w:rPr>
          <w:rFonts w:hint="eastAsia"/>
          <w:i/>
        </w:rPr>
        <w:t>P</w:t>
      </w:r>
      <w:r w:rsidRPr="00AD7F72">
        <w:rPr>
          <w:rFonts w:ascii="Times New Roman"/>
        </w:rPr>
        <w:t>——</w:t>
      </w:r>
      <w:r w:rsidRPr="00AD7F72">
        <w:rPr>
          <w:rFonts w:hint="eastAsia"/>
        </w:rPr>
        <w:t>乳蛋白含量,单位为百分比</w:t>
      </w:r>
      <w:r w:rsidRPr="00AD7F72">
        <w:t>（</w:t>
      </w:r>
      <w:r w:rsidRPr="00AD7F72">
        <w:rPr>
          <w:rFonts w:hint="eastAsia"/>
        </w:rPr>
        <w:t>％</w:t>
      </w:r>
      <w:r w:rsidRPr="00AD7F72">
        <w:t>）</w:t>
      </w:r>
      <w:r w:rsidRPr="00AD7F72">
        <w:rPr>
          <w:rFonts w:hint="eastAsia"/>
        </w:rPr>
        <w:t>；</w:t>
      </w:r>
    </w:p>
    <w:p w:rsidR="0008554F" w:rsidRPr="00AD7F72" w:rsidRDefault="00C75EE8" w:rsidP="00C75EE8">
      <w:pPr>
        <w:pStyle w:val="afffff5"/>
        <w:ind w:firstLine="420"/>
      </w:pPr>
      <w:r w:rsidRPr="00AD7F72">
        <w:rPr>
          <w:rFonts w:hint="eastAsia"/>
          <w:i/>
        </w:rPr>
        <w:t>L</w:t>
      </w:r>
      <w:r w:rsidRPr="00AD7F72">
        <w:rPr>
          <w:rFonts w:ascii="Times New Roman"/>
        </w:rPr>
        <w:t>——</w:t>
      </w:r>
      <w:r w:rsidRPr="00AD7F72">
        <w:rPr>
          <w:rFonts w:hint="eastAsia"/>
        </w:rPr>
        <w:t>乳糖含量，单位为百分比</w:t>
      </w:r>
      <w:r w:rsidRPr="00AD7F72">
        <w:t>（</w:t>
      </w:r>
      <w:r w:rsidRPr="00AD7F72">
        <w:rPr>
          <w:rFonts w:hint="eastAsia"/>
        </w:rPr>
        <w:t>％</w:t>
      </w:r>
      <w:r w:rsidRPr="00AD7F72">
        <w:t>）</w:t>
      </w:r>
      <w:r w:rsidRPr="00AD7F72">
        <w:rPr>
          <w:rFonts w:hint="eastAsia"/>
        </w:rPr>
        <w:t>；</w:t>
      </w:r>
    </w:p>
    <w:p w:rsidR="00C75EE8" w:rsidRPr="00AD7F72" w:rsidRDefault="00C75EE8" w:rsidP="00C75EE8">
      <w:pPr>
        <w:pStyle w:val="afffff5"/>
        <w:ind w:firstLine="420"/>
      </w:pPr>
      <w:r w:rsidRPr="00AD7F72">
        <w:rPr>
          <w:rFonts w:hint="eastAsia"/>
          <w:i/>
        </w:rPr>
        <w:t>n</w:t>
      </w:r>
      <w:r w:rsidRPr="00AD7F72">
        <w:rPr>
          <w:rFonts w:ascii="Times New Roman"/>
        </w:rPr>
        <w:t xml:space="preserve"> ——</w:t>
      </w:r>
      <w:r w:rsidRPr="00AD7F72">
        <w:rPr>
          <w:rFonts w:hint="eastAsia"/>
        </w:rPr>
        <w:t>动物数量，单位为头；</w:t>
      </w:r>
    </w:p>
    <w:p w:rsidR="00C75EE8" w:rsidRPr="00AD7F72" w:rsidRDefault="00C75EE8" w:rsidP="00C75EE8">
      <w:pPr>
        <w:pStyle w:val="afffff5"/>
        <w:ind w:firstLine="420"/>
      </w:pPr>
      <w:r w:rsidRPr="00AD7F72">
        <w:rPr>
          <w:rFonts w:hint="eastAsia"/>
        </w:rPr>
        <w:t>R</w:t>
      </w:r>
      <w:r w:rsidRPr="00AD7F72">
        <w:rPr>
          <w:rFonts w:hint="eastAsia"/>
          <w:vertAlign w:val="superscript"/>
        </w:rPr>
        <w:t>2</w:t>
      </w:r>
      <w:r w:rsidRPr="00AD7F72">
        <w:rPr>
          <w:rFonts w:ascii="Times New Roman"/>
        </w:rPr>
        <w:t>——</w:t>
      </w:r>
      <w:r w:rsidRPr="00AD7F72">
        <w:rPr>
          <w:rFonts w:hint="eastAsia"/>
        </w:rPr>
        <w:t>相关系数；</w:t>
      </w:r>
    </w:p>
    <w:p w:rsidR="00C75EE8" w:rsidRPr="00AD7F72" w:rsidRDefault="00C75EE8" w:rsidP="00C75EE8">
      <w:pPr>
        <w:pStyle w:val="afffff5"/>
        <w:ind w:firstLine="420"/>
      </w:pPr>
      <w:r w:rsidRPr="00AD7F72">
        <w:rPr>
          <w:rFonts w:hint="eastAsia"/>
          <w:i/>
        </w:rPr>
        <w:t>P</w:t>
      </w:r>
      <w:r w:rsidRPr="00AD7F72">
        <w:rPr>
          <w:rFonts w:ascii="Times New Roman"/>
        </w:rPr>
        <w:t>——</w:t>
      </w:r>
      <w:r w:rsidRPr="00AD7F72">
        <w:rPr>
          <w:rFonts w:hint="eastAsia"/>
        </w:rPr>
        <w:t>统计显著性。</w:t>
      </w:r>
    </w:p>
    <w:p w:rsidR="0008554F" w:rsidRPr="00AD7F72" w:rsidRDefault="00C75EE8" w:rsidP="00C75EE8">
      <w:pPr>
        <w:pStyle w:val="afffffff1"/>
      </w:pPr>
      <w:r w:rsidRPr="00AD7F72">
        <w:tab/>
      </w:r>
      <m:oMath>
        <m:r>
          <w:rPr>
            <w:rFonts w:ascii="Cambria Math" w:hAnsi="Cambria Math"/>
          </w:rPr>
          <m:t>E=0.325 7×F+0.326 7×P+0.870 9(n=233</m:t>
        </m:r>
        <m:r>
          <w:rPr>
            <w:rFonts w:ascii="Cambria Math" w:hAnsi="Cambria Math" w:hint="eastAsia"/>
          </w:rPr>
          <m:t>，</m:t>
        </m:r>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=0.820 045 86</m:t>
        </m:r>
        <m:r>
          <w:rPr>
            <w:rFonts w:ascii="Cambria Math" w:hAnsi="Cambria Math" w:hint="eastAsia"/>
          </w:rPr>
          <m:t>，</m:t>
        </m:r>
        <m:r>
          <w:rPr>
            <w:rFonts w:ascii="Cambria Math" w:hAnsi="Cambria Math"/>
          </w:rPr>
          <m:t>P&lt;0.000 1)</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C75EE8" w:rsidRPr="00AD7F72" w:rsidRDefault="00C75EE8" w:rsidP="00C75EE8">
      <w:pPr>
        <w:pStyle w:val="afffff4"/>
        <w:ind w:firstLine="420"/>
      </w:pPr>
      <w:r w:rsidRPr="00AD7F72">
        <w:rPr>
          <w:rFonts w:hint="eastAsia"/>
        </w:rPr>
        <w:t>式中：</w:t>
      </w:r>
    </w:p>
    <w:p w:rsidR="00C75EE8" w:rsidRPr="00AD7F72" w:rsidRDefault="00C75EE8" w:rsidP="00C75EE8">
      <w:pPr>
        <w:pStyle w:val="afffff5"/>
        <w:ind w:firstLine="420"/>
      </w:pPr>
      <w:r w:rsidRPr="00AD7F72">
        <w:rPr>
          <w:rFonts w:hint="eastAsia"/>
          <w:i/>
        </w:rPr>
        <w:t>E</w:t>
      </w:r>
      <w:r w:rsidRPr="00AD7F72">
        <w:rPr>
          <w:rFonts w:ascii="Times New Roman"/>
        </w:rPr>
        <w:t>——</w:t>
      </w:r>
      <w:r w:rsidRPr="00AD7F72">
        <w:rPr>
          <w:rFonts w:hint="eastAsia"/>
        </w:rPr>
        <w:t>乳的能量含量,单位为兆焦耳</w:t>
      </w:r>
      <w:r w:rsidRPr="00AD7F72">
        <w:t>每千克（</w:t>
      </w:r>
      <w:r w:rsidRPr="00AD7F72">
        <w:rPr>
          <w:rFonts w:hint="eastAsia"/>
        </w:rPr>
        <w:t>MJ/kg</w:t>
      </w:r>
      <w:r w:rsidRPr="00AD7F72">
        <w:t>）</w:t>
      </w:r>
      <w:r w:rsidRPr="00AD7F72">
        <w:rPr>
          <w:rFonts w:hint="eastAsia"/>
        </w:rPr>
        <w:t>；</w:t>
      </w:r>
    </w:p>
    <w:p w:rsidR="00C75EE8" w:rsidRPr="00AD7F72" w:rsidRDefault="00C75EE8" w:rsidP="00C75EE8">
      <w:pPr>
        <w:pStyle w:val="afffff5"/>
        <w:ind w:firstLine="420"/>
      </w:pPr>
      <w:r w:rsidRPr="00AD7F72">
        <w:rPr>
          <w:rFonts w:hint="eastAsia"/>
          <w:i/>
        </w:rPr>
        <w:t>F</w:t>
      </w:r>
      <w:r w:rsidRPr="00AD7F72">
        <w:rPr>
          <w:rFonts w:ascii="Times New Roman"/>
        </w:rPr>
        <w:t>——</w:t>
      </w:r>
      <w:r w:rsidRPr="00AD7F72">
        <w:rPr>
          <w:rFonts w:hint="eastAsia"/>
        </w:rPr>
        <w:t>乳脂肪含量,单位为百分比</w:t>
      </w:r>
      <w:r w:rsidRPr="00AD7F72">
        <w:t>（</w:t>
      </w:r>
      <w:r w:rsidRPr="00AD7F72">
        <w:rPr>
          <w:rFonts w:hint="eastAsia"/>
        </w:rPr>
        <w:t>％</w:t>
      </w:r>
      <w:r w:rsidRPr="00AD7F72">
        <w:t>）</w:t>
      </w:r>
      <w:r w:rsidRPr="00AD7F72">
        <w:rPr>
          <w:rFonts w:hint="eastAsia"/>
        </w:rPr>
        <w:t>；</w:t>
      </w:r>
    </w:p>
    <w:p w:rsidR="00C75EE8" w:rsidRPr="00AD7F72" w:rsidRDefault="00C75EE8" w:rsidP="00C75EE8">
      <w:pPr>
        <w:pStyle w:val="afffff5"/>
        <w:ind w:firstLine="420"/>
      </w:pPr>
      <w:r w:rsidRPr="00AD7F72">
        <w:rPr>
          <w:rFonts w:hint="eastAsia"/>
          <w:i/>
        </w:rPr>
        <w:t>P</w:t>
      </w:r>
      <w:r w:rsidRPr="00AD7F72">
        <w:rPr>
          <w:rFonts w:ascii="Times New Roman"/>
        </w:rPr>
        <w:t>——</w:t>
      </w:r>
      <w:r w:rsidRPr="00AD7F72">
        <w:rPr>
          <w:rFonts w:hint="eastAsia"/>
        </w:rPr>
        <w:t>乳蛋白含量,单位为百分比</w:t>
      </w:r>
      <w:r w:rsidRPr="00AD7F72">
        <w:t>（</w:t>
      </w:r>
      <w:r w:rsidRPr="00AD7F72">
        <w:rPr>
          <w:rFonts w:hint="eastAsia"/>
        </w:rPr>
        <w:t>％</w:t>
      </w:r>
      <w:r w:rsidRPr="00AD7F72">
        <w:t>）</w:t>
      </w:r>
      <w:r w:rsidRPr="00AD7F72">
        <w:rPr>
          <w:rFonts w:hint="eastAsia"/>
        </w:rPr>
        <w:t>；</w:t>
      </w:r>
    </w:p>
    <w:p w:rsidR="00C75EE8" w:rsidRPr="00AD7F72" w:rsidRDefault="00C75EE8" w:rsidP="00C75EE8">
      <w:pPr>
        <w:pStyle w:val="afffff5"/>
        <w:ind w:firstLine="420"/>
      </w:pPr>
      <w:r w:rsidRPr="00AD7F72">
        <w:rPr>
          <w:rFonts w:hint="eastAsia"/>
          <w:i/>
        </w:rPr>
        <w:t>n</w:t>
      </w:r>
      <w:r w:rsidRPr="00AD7F72">
        <w:rPr>
          <w:rFonts w:ascii="Times New Roman"/>
        </w:rPr>
        <w:t xml:space="preserve"> ——</w:t>
      </w:r>
      <w:r w:rsidRPr="00AD7F72">
        <w:rPr>
          <w:rFonts w:hint="eastAsia"/>
        </w:rPr>
        <w:t>动物数量，单位为头；</w:t>
      </w:r>
    </w:p>
    <w:p w:rsidR="00C75EE8" w:rsidRPr="00AD7F72" w:rsidRDefault="00C75EE8" w:rsidP="00C75EE8">
      <w:pPr>
        <w:pStyle w:val="afffff5"/>
        <w:ind w:firstLine="420"/>
      </w:pPr>
      <w:r w:rsidRPr="00AD7F72">
        <w:rPr>
          <w:rFonts w:hint="eastAsia"/>
        </w:rPr>
        <w:t>R</w:t>
      </w:r>
      <w:r w:rsidRPr="00AD7F72">
        <w:rPr>
          <w:rFonts w:hint="eastAsia"/>
          <w:vertAlign w:val="superscript"/>
        </w:rPr>
        <w:t>2</w:t>
      </w:r>
      <w:r w:rsidRPr="00AD7F72">
        <w:rPr>
          <w:rFonts w:ascii="Times New Roman"/>
        </w:rPr>
        <w:t>——</w:t>
      </w:r>
      <w:r w:rsidRPr="00AD7F72">
        <w:rPr>
          <w:rFonts w:hint="eastAsia"/>
        </w:rPr>
        <w:t>相关系数；</w:t>
      </w:r>
    </w:p>
    <w:p w:rsidR="00C75EE8" w:rsidRPr="00AD7F72" w:rsidRDefault="00C75EE8" w:rsidP="00C75EE8">
      <w:pPr>
        <w:pStyle w:val="afffff5"/>
        <w:ind w:firstLine="420"/>
      </w:pPr>
      <w:r w:rsidRPr="00AD7F72">
        <w:rPr>
          <w:rFonts w:hint="eastAsia"/>
          <w:i/>
        </w:rPr>
        <w:t>P</w:t>
      </w:r>
      <w:r w:rsidRPr="00AD7F72">
        <w:rPr>
          <w:rFonts w:ascii="Times New Roman"/>
        </w:rPr>
        <w:t>——</w:t>
      </w:r>
      <w:r w:rsidRPr="00AD7F72">
        <w:rPr>
          <w:rFonts w:hint="eastAsia"/>
        </w:rPr>
        <w:t>统计显著性。</w:t>
      </w:r>
    </w:p>
    <w:p w:rsidR="0008554F" w:rsidRPr="00AD7F72" w:rsidRDefault="00C75EE8" w:rsidP="00C75EE8">
      <w:pPr>
        <w:pStyle w:val="afffffff1"/>
      </w:pPr>
      <w:r w:rsidRPr="00AD7F72">
        <w:tab/>
      </w:r>
      <m:oMath>
        <m:r>
          <w:rPr>
            <w:rFonts w:ascii="Cambria Math" w:hAnsi="Cambria Math" w:hint="eastAsia"/>
          </w:rPr>
          <m:t>E= 0.346 781</m:t>
        </m:r>
        <m:r>
          <w:rPr>
            <w:rFonts w:ascii="Cambria Math" w:hAnsi="Cambria Math" w:hint="eastAsia"/>
          </w:rPr>
          <m:t>×</m:t>
        </m:r>
        <m:r>
          <w:rPr>
            <w:rFonts w:ascii="Cambria Math" w:hAnsi="Cambria Math" w:hint="eastAsia"/>
          </w:rPr>
          <m:t>TSC+0.011 291</m:t>
        </m:r>
        <m:r>
          <w:rPr>
            <w:rFonts w:ascii="Cambria Math" w:hAnsi="Cambria Math" w:hint="eastAsia"/>
          </w:rPr>
          <m:t>×</m:t>
        </m:r>
        <m:r>
          <w:rPr>
            <w:rFonts w:ascii="Cambria Math" w:hAnsi="Cambria Math" w:hint="eastAsia"/>
          </w:rPr>
          <m:t>F</m:t>
        </m:r>
        <m:r>
          <w:rPr>
            <w:rFonts w:ascii="Cambria Math" w:hAnsi="Cambria Math" w:hint="eastAsia"/>
          </w:rPr>
          <m:t>－</m:t>
        </m:r>
        <m:r>
          <w:rPr>
            <w:rFonts w:ascii="Cambria Math" w:hAnsi="Cambria Math" w:hint="eastAsia"/>
          </w:rPr>
          <m:t>1.446 069 n=233</m:t>
        </m:r>
        <m:r>
          <w:rPr>
            <w:rFonts w:ascii="Cambria Math" w:hAnsi="Cambria Math" w:hint="eastAsia"/>
          </w:rPr>
          <m:t>，</m:t>
        </m:r>
        <m:sSup>
          <m:sSupPr>
            <m:ctrlPr>
              <w:rPr>
                <w:rFonts w:ascii="Cambria Math" w:hAnsi="Cambria Math"/>
                <w:i/>
              </w:rPr>
            </m:ctrlPr>
          </m:sSupPr>
          <m:e>
            <m:r>
              <w:rPr>
                <w:rFonts w:ascii="Cambria Math" w:hAnsi="Cambria Math" w:hint="eastAsia"/>
              </w:rPr>
              <m:t>R</m:t>
            </m:r>
          </m:e>
          <m:sup>
            <m:r>
              <w:rPr>
                <w:rFonts w:ascii="Cambria Math" w:hAnsi="Cambria Math"/>
              </w:rPr>
              <m:t>2</m:t>
            </m:r>
          </m:sup>
        </m:sSup>
        <m:r>
          <w:rPr>
            <w:rFonts w:ascii="Cambria Math" w:hAnsi="Cambria Math" w:hint="eastAsia"/>
          </w:rPr>
          <m:t>=0.826 169</m:t>
        </m:r>
        <m:r>
          <w:rPr>
            <w:rFonts w:ascii="Cambria Math" w:hAnsi="Cambria Math" w:hint="eastAsia"/>
          </w:rPr>
          <m:t>，</m:t>
        </m:r>
        <m:r>
          <w:rPr>
            <w:rFonts w:ascii="Cambria Math" w:hAnsi="Cambria Math" w:hint="eastAsia"/>
          </w:rPr>
          <m:t>P&lt;0.000</m:t>
        </m:r>
        <m:r>
          <w:rPr>
            <w:rFonts w:ascii="Cambria Math" w:hAnsi="Cambria Math"/>
          </w:rPr>
          <m:t xml:space="preserve"> 1</m:t>
        </m:r>
        <m:r>
          <w:rPr>
            <w:rFonts w:ascii="Cambria Math" w:hAnsi="Cambria Math" w:hint="eastAsia"/>
          </w:rPr>
          <m:t>)</m:t>
        </m:r>
      </m:oMath>
      <w:r w:rsidRPr="00AD7F72">
        <w:rPr>
          <w:rFonts w:ascii="微软雅黑" w:eastAsia="微软雅黑" w:hAnsi="微软雅黑"/>
          <w:i/>
        </w:rPr>
        <w:tab/>
      </w:r>
      <w:r w:rsidRPr="00AD7F72">
        <w:t>(</w:t>
      </w:r>
      <w:r w:rsidRPr="00AD7F72">
        <w:fldChar w:fldCharType="begin"/>
      </w:r>
      <w:r w:rsidRPr="00AD7F72">
        <w:instrText xml:space="preserve"> AUTONUM </w:instrText>
      </w:r>
      <w:r w:rsidRPr="00AD7F72">
        <w:fldChar w:fldCharType="end"/>
      </w:r>
      <w:r w:rsidRPr="00AD7F72">
        <w:t>)</w:t>
      </w:r>
    </w:p>
    <w:p w:rsidR="00C75EE8" w:rsidRPr="00AD7F72" w:rsidRDefault="00C75EE8" w:rsidP="00C75EE8">
      <w:pPr>
        <w:pStyle w:val="afffff4"/>
        <w:ind w:firstLine="420"/>
      </w:pPr>
      <w:r w:rsidRPr="00AD7F72">
        <w:rPr>
          <w:rFonts w:hint="eastAsia"/>
        </w:rPr>
        <w:t>式中：</w:t>
      </w:r>
    </w:p>
    <w:p w:rsidR="00C75EE8" w:rsidRPr="00AD7F72" w:rsidRDefault="00C75EE8" w:rsidP="00C75EE8">
      <w:pPr>
        <w:pStyle w:val="afffff5"/>
        <w:ind w:firstLine="420"/>
      </w:pPr>
      <w:r w:rsidRPr="00AD7F72">
        <w:rPr>
          <w:rFonts w:hint="eastAsia"/>
          <w:i/>
        </w:rPr>
        <w:t>E</w:t>
      </w:r>
      <w:r w:rsidRPr="00AD7F72">
        <w:rPr>
          <w:i/>
        </w:rPr>
        <w:t xml:space="preserve">  </w:t>
      </w:r>
      <w:r w:rsidRPr="00AD7F72">
        <w:rPr>
          <w:rFonts w:ascii="Times New Roman"/>
        </w:rPr>
        <w:t>——</w:t>
      </w:r>
      <w:r w:rsidRPr="00AD7F72">
        <w:rPr>
          <w:rFonts w:hint="eastAsia"/>
        </w:rPr>
        <w:t>乳的能量含量,单位为兆焦耳</w:t>
      </w:r>
      <w:r w:rsidRPr="00AD7F72">
        <w:t>每千克（</w:t>
      </w:r>
      <w:r w:rsidRPr="00AD7F72">
        <w:rPr>
          <w:rFonts w:hint="eastAsia"/>
        </w:rPr>
        <w:t>MJ/kg</w:t>
      </w:r>
      <w:r w:rsidRPr="00AD7F72">
        <w:t>）</w:t>
      </w:r>
      <w:r w:rsidRPr="00AD7F72">
        <w:rPr>
          <w:rFonts w:hint="eastAsia"/>
        </w:rPr>
        <w:t>；</w:t>
      </w:r>
    </w:p>
    <w:p w:rsidR="00C75EE8" w:rsidRPr="00AD7F72" w:rsidRDefault="00C75EE8" w:rsidP="00C75EE8">
      <w:pPr>
        <w:pStyle w:val="afffff5"/>
        <w:ind w:firstLine="420"/>
      </w:pPr>
      <w:r w:rsidRPr="00AD7F72">
        <w:rPr>
          <w:rFonts w:hint="eastAsia"/>
        </w:rPr>
        <w:lastRenderedPageBreak/>
        <w:t>TSC</w:t>
      </w:r>
      <w:r w:rsidRPr="00AD7F72">
        <w:rPr>
          <w:rFonts w:ascii="Times New Roman"/>
        </w:rPr>
        <w:t>——</w:t>
      </w:r>
      <w:r w:rsidRPr="00AD7F72">
        <w:rPr>
          <w:rFonts w:hint="eastAsia"/>
        </w:rPr>
        <w:t>乳总固形物含量，单位为百分比</w:t>
      </w:r>
      <w:r w:rsidRPr="00AD7F72">
        <w:t>（</w:t>
      </w:r>
      <w:r w:rsidRPr="00AD7F72">
        <w:rPr>
          <w:rFonts w:hint="eastAsia"/>
        </w:rPr>
        <w:t>％</w:t>
      </w:r>
      <w:r w:rsidRPr="00AD7F72">
        <w:t>）</w:t>
      </w:r>
      <w:r w:rsidRPr="00AD7F72">
        <w:rPr>
          <w:rFonts w:hint="eastAsia"/>
        </w:rPr>
        <w:t>；</w:t>
      </w:r>
    </w:p>
    <w:p w:rsidR="00C75EE8" w:rsidRPr="00AD7F72" w:rsidRDefault="00C75EE8" w:rsidP="00C75EE8">
      <w:pPr>
        <w:pStyle w:val="afffff5"/>
        <w:ind w:firstLine="420"/>
      </w:pPr>
      <w:r w:rsidRPr="00AD7F72">
        <w:rPr>
          <w:rFonts w:hint="eastAsia"/>
          <w:i/>
        </w:rPr>
        <w:t>F</w:t>
      </w:r>
      <w:r w:rsidRPr="00AD7F72">
        <w:rPr>
          <w:i/>
        </w:rPr>
        <w:t xml:space="preserve">  </w:t>
      </w:r>
      <w:r w:rsidRPr="00AD7F72">
        <w:rPr>
          <w:rFonts w:ascii="Times New Roman"/>
        </w:rPr>
        <w:t>——</w:t>
      </w:r>
      <w:r w:rsidRPr="00AD7F72">
        <w:rPr>
          <w:rFonts w:hint="eastAsia"/>
        </w:rPr>
        <w:t>乳脂肪含量,单位为百分比</w:t>
      </w:r>
      <w:r w:rsidRPr="00AD7F72">
        <w:t>（</w:t>
      </w:r>
      <w:r w:rsidRPr="00AD7F72">
        <w:rPr>
          <w:rFonts w:hint="eastAsia"/>
        </w:rPr>
        <w:t>％</w:t>
      </w:r>
      <w:r w:rsidRPr="00AD7F72">
        <w:t>）</w:t>
      </w:r>
      <w:r w:rsidRPr="00AD7F72">
        <w:rPr>
          <w:rFonts w:hint="eastAsia"/>
        </w:rPr>
        <w:t>；</w:t>
      </w:r>
    </w:p>
    <w:p w:rsidR="00C75EE8" w:rsidRPr="00AD7F72" w:rsidRDefault="00C75EE8" w:rsidP="00C75EE8">
      <w:pPr>
        <w:pStyle w:val="afffff5"/>
        <w:ind w:firstLine="420"/>
      </w:pPr>
      <w:r w:rsidRPr="00AD7F72">
        <w:rPr>
          <w:rFonts w:hint="eastAsia"/>
          <w:i/>
        </w:rPr>
        <w:t>n</w:t>
      </w:r>
      <w:r w:rsidRPr="00AD7F72">
        <w:rPr>
          <w:rFonts w:ascii="Times New Roman"/>
        </w:rPr>
        <w:t xml:space="preserve">  ——</w:t>
      </w:r>
      <w:r w:rsidRPr="00AD7F72">
        <w:rPr>
          <w:rFonts w:hint="eastAsia"/>
        </w:rPr>
        <w:t>动物数量，单位为头；</w:t>
      </w:r>
    </w:p>
    <w:p w:rsidR="00C75EE8" w:rsidRPr="00AD7F72" w:rsidRDefault="00C75EE8" w:rsidP="00C75EE8">
      <w:pPr>
        <w:pStyle w:val="afffff5"/>
        <w:ind w:firstLine="420"/>
      </w:pPr>
      <w:r w:rsidRPr="00AD7F72">
        <w:rPr>
          <w:rFonts w:hint="eastAsia"/>
        </w:rPr>
        <w:t>R</w:t>
      </w:r>
      <w:r w:rsidRPr="00AD7F72">
        <w:rPr>
          <w:rFonts w:hint="eastAsia"/>
          <w:vertAlign w:val="superscript"/>
        </w:rPr>
        <w:t>2</w:t>
      </w:r>
      <w:r w:rsidRPr="00AD7F72">
        <w:rPr>
          <w:vertAlign w:val="superscript"/>
        </w:rPr>
        <w:t xml:space="preserve">  </w:t>
      </w:r>
      <w:r w:rsidRPr="00AD7F72">
        <w:rPr>
          <w:rFonts w:ascii="Times New Roman"/>
        </w:rPr>
        <w:t>——</w:t>
      </w:r>
      <w:r w:rsidRPr="00AD7F72">
        <w:rPr>
          <w:rFonts w:hint="eastAsia"/>
        </w:rPr>
        <w:t>相关系数；</w:t>
      </w:r>
    </w:p>
    <w:p w:rsidR="00C75EE8" w:rsidRPr="00AD7F72" w:rsidRDefault="00C75EE8" w:rsidP="00C75EE8">
      <w:pPr>
        <w:pStyle w:val="afffff5"/>
        <w:ind w:firstLine="420"/>
      </w:pPr>
      <w:r w:rsidRPr="00AD7F72">
        <w:rPr>
          <w:rFonts w:hint="eastAsia"/>
          <w:i/>
        </w:rPr>
        <w:t>P</w:t>
      </w:r>
      <w:r w:rsidRPr="00AD7F72">
        <w:rPr>
          <w:i/>
        </w:rPr>
        <w:t xml:space="preserve"> </w:t>
      </w:r>
      <w:r w:rsidRPr="00AD7F72">
        <w:rPr>
          <w:rFonts w:ascii="Times New Roman"/>
        </w:rPr>
        <w:t>——</w:t>
      </w:r>
      <w:r w:rsidRPr="00AD7F72">
        <w:rPr>
          <w:rFonts w:hint="eastAsia"/>
        </w:rPr>
        <w:t>统计显著性。</w:t>
      </w:r>
    </w:p>
    <w:p w:rsidR="00C75EE8" w:rsidRPr="00AD7F72" w:rsidRDefault="00C75EE8" w:rsidP="00C75EE8">
      <w:pPr>
        <w:pStyle w:val="afffffff1"/>
      </w:pPr>
      <w:r w:rsidRPr="00AD7F72">
        <w:tab/>
      </w:r>
      <m:oMath>
        <m:r>
          <m:rPr>
            <m:sty m:val="p"/>
          </m:rPr>
          <w:rPr>
            <w:rFonts w:ascii="Cambria Math" w:hAnsi="Cambria Math" w:hint="eastAsia"/>
          </w:rPr>
          <m:t>E=0.352 496</m:t>
        </m:r>
        <m:r>
          <m:rPr>
            <m:sty m:val="p"/>
          </m:rPr>
          <w:rPr>
            <w:rFonts w:ascii="Cambria Math" w:hAnsi="Cambria Math" w:hint="eastAsia"/>
          </w:rPr>
          <m:t>×</m:t>
        </m:r>
        <m:r>
          <m:rPr>
            <m:sty m:val="p"/>
          </m:rPr>
          <w:rPr>
            <w:rFonts w:ascii="Cambria Math" w:hAnsi="Cambria Math" w:hint="eastAsia"/>
          </w:rPr>
          <m:t>TSC</m:t>
        </m:r>
        <m:r>
          <m:rPr>
            <m:sty m:val="p"/>
          </m:rPr>
          <w:rPr>
            <w:rFonts w:ascii="Cambria Math" w:hAnsi="Cambria Math" w:hint="eastAsia"/>
          </w:rPr>
          <m:t>－</m:t>
        </m:r>
        <m:r>
          <m:rPr>
            <m:sty m:val="p"/>
          </m:rPr>
          <w:rPr>
            <w:rFonts w:ascii="Cambria Math" w:hAnsi="Cambria Math" w:hint="eastAsia"/>
          </w:rPr>
          <m:t>1.488 11</m:t>
        </m:r>
        <m:r>
          <m:rPr>
            <m:sty m:val="p"/>
          </m:rPr>
          <w:rPr>
            <w:rFonts w:ascii="Cambria Math" w:hAnsi="Cambria Math" w:hint="eastAsia"/>
          </w:rPr>
          <m:t>（</m:t>
        </m:r>
        <m:r>
          <m:rPr>
            <m:sty m:val="p"/>
          </m:rPr>
          <w:rPr>
            <w:rFonts w:ascii="Cambria Math" w:hAnsi="Cambria Math" w:hint="eastAsia"/>
          </w:rPr>
          <m:t>n=2</m:t>
        </m:r>
        <m:r>
          <w:rPr>
            <w:rFonts w:ascii="Cambria Math" w:hAnsi="Cambria Math" w:hint="eastAsia"/>
          </w:rPr>
          <m:t>33</m:t>
        </m:r>
        <m:r>
          <w:rPr>
            <w:rFonts w:ascii="Cambria Math" w:hAnsi="Cambria Math" w:hint="eastAsia"/>
          </w:rPr>
          <m:t>，</m:t>
        </m:r>
        <m:sSup>
          <m:sSupPr>
            <m:ctrlPr>
              <w:rPr>
                <w:rFonts w:ascii="Cambria Math" w:hAnsi="Cambria Math"/>
                <w:i/>
              </w:rPr>
            </m:ctrlPr>
          </m:sSupPr>
          <m:e>
            <m:r>
              <w:rPr>
                <w:rFonts w:ascii="Cambria Math" w:hAnsi="Cambria Math" w:hint="eastAsia"/>
              </w:rPr>
              <m:t>R</m:t>
            </m:r>
          </m:e>
          <m:sup>
            <m:r>
              <w:rPr>
                <w:rFonts w:ascii="Cambria Math" w:hAnsi="Cambria Math"/>
              </w:rPr>
              <m:t>2</m:t>
            </m:r>
          </m:sup>
        </m:sSup>
        <m:r>
          <w:rPr>
            <w:rFonts w:ascii="Cambria Math" w:hAnsi="Cambria Math" w:hint="eastAsia"/>
          </w:rPr>
          <m:t>=0.825 623</m:t>
        </m:r>
        <m:r>
          <w:rPr>
            <w:rFonts w:ascii="Cambria Math" w:hAnsi="Cambria Math" w:hint="eastAsia"/>
          </w:rPr>
          <m:t>，</m:t>
        </m:r>
        <m:r>
          <w:rPr>
            <w:rFonts w:ascii="Cambria Math" w:hAnsi="Cambria Math" w:hint="eastAsia"/>
          </w:rPr>
          <m:t>P &lt;</m:t>
        </m:r>
        <m:r>
          <m:rPr>
            <m:sty m:val="p"/>
          </m:rPr>
          <w:rPr>
            <w:rFonts w:ascii="Cambria Math" w:hAnsi="Cambria Math" w:hint="eastAsia"/>
          </w:rPr>
          <m:t>0.000 1</m:t>
        </m:r>
        <m:r>
          <m:rPr>
            <m:sty m:val="p"/>
          </m:rPr>
          <w:rPr>
            <w:rFonts w:ascii="Cambria Math" w:hAnsi="Cambria Math" w:hint="eastAsia"/>
          </w:rPr>
          <m:t>）</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C75EE8" w:rsidRPr="00AD7F72" w:rsidRDefault="00C75EE8" w:rsidP="00C75EE8">
      <w:pPr>
        <w:pStyle w:val="afffff4"/>
        <w:ind w:firstLine="420"/>
      </w:pPr>
      <w:r w:rsidRPr="00AD7F72">
        <w:rPr>
          <w:rFonts w:hint="eastAsia"/>
        </w:rPr>
        <w:t>式中：</w:t>
      </w:r>
    </w:p>
    <w:p w:rsidR="00C75EE8" w:rsidRPr="00AD7F72" w:rsidRDefault="00C75EE8" w:rsidP="00C75EE8">
      <w:pPr>
        <w:pStyle w:val="afffff5"/>
        <w:ind w:firstLine="420"/>
      </w:pPr>
      <w:r w:rsidRPr="00AD7F72">
        <w:rPr>
          <w:rFonts w:hint="eastAsia"/>
          <w:i/>
        </w:rPr>
        <w:t>E</w:t>
      </w:r>
      <w:r w:rsidRPr="00AD7F72">
        <w:rPr>
          <w:i/>
        </w:rPr>
        <w:t xml:space="preserve">  </w:t>
      </w:r>
      <w:r w:rsidRPr="00AD7F72">
        <w:rPr>
          <w:rFonts w:ascii="Times New Roman"/>
        </w:rPr>
        <w:t>——</w:t>
      </w:r>
      <w:r w:rsidRPr="00AD7F72">
        <w:rPr>
          <w:rFonts w:hint="eastAsia"/>
        </w:rPr>
        <w:t>乳的能量含量,单位为兆焦耳</w:t>
      </w:r>
      <w:r w:rsidRPr="00AD7F72">
        <w:t>每千克（</w:t>
      </w:r>
      <w:r w:rsidRPr="00AD7F72">
        <w:rPr>
          <w:rFonts w:hint="eastAsia"/>
        </w:rPr>
        <w:t>MJ/kg</w:t>
      </w:r>
      <w:r w:rsidRPr="00AD7F72">
        <w:t>）</w:t>
      </w:r>
      <w:r w:rsidRPr="00AD7F72">
        <w:rPr>
          <w:rFonts w:hint="eastAsia"/>
        </w:rPr>
        <w:t>；</w:t>
      </w:r>
    </w:p>
    <w:p w:rsidR="00C75EE8" w:rsidRPr="00AD7F72" w:rsidRDefault="00C75EE8" w:rsidP="00C75EE8">
      <w:pPr>
        <w:pStyle w:val="afffff5"/>
        <w:ind w:firstLine="420"/>
      </w:pPr>
      <w:r w:rsidRPr="00AD7F72">
        <w:rPr>
          <w:rFonts w:hint="eastAsia"/>
        </w:rPr>
        <w:t>TSC</w:t>
      </w:r>
      <w:r w:rsidRPr="00AD7F72">
        <w:rPr>
          <w:rFonts w:ascii="Times New Roman"/>
        </w:rPr>
        <w:t>——</w:t>
      </w:r>
      <w:r w:rsidRPr="00AD7F72">
        <w:rPr>
          <w:rFonts w:hint="eastAsia"/>
        </w:rPr>
        <w:t>乳总固形物含量，单位为百分比</w:t>
      </w:r>
      <w:r w:rsidRPr="00AD7F72">
        <w:t>（</w:t>
      </w:r>
      <w:r w:rsidRPr="00AD7F72">
        <w:rPr>
          <w:rFonts w:hint="eastAsia"/>
        </w:rPr>
        <w:t>％</w:t>
      </w:r>
      <w:r w:rsidRPr="00AD7F72">
        <w:t>）</w:t>
      </w:r>
      <w:r w:rsidRPr="00AD7F72">
        <w:rPr>
          <w:rFonts w:hint="eastAsia"/>
        </w:rPr>
        <w:t>；</w:t>
      </w:r>
    </w:p>
    <w:p w:rsidR="00C75EE8" w:rsidRPr="00AD7F72" w:rsidRDefault="00C75EE8" w:rsidP="00C75EE8">
      <w:pPr>
        <w:pStyle w:val="afffff5"/>
        <w:ind w:firstLine="420"/>
      </w:pPr>
      <w:r w:rsidRPr="00AD7F72">
        <w:rPr>
          <w:rFonts w:hint="eastAsia"/>
          <w:i/>
        </w:rPr>
        <w:t>n</w:t>
      </w:r>
      <w:r w:rsidRPr="00AD7F72">
        <w:rPr>
          <w:rFonts w:ascii="Times New Roman"/>
        </w:rPr>
        <w:t xml:space="preserve">  ——</w:t>
      </w:r>
      <w:r w:rsidRPr="00AD7F72">
        <w:rPr>
          <w:rFonts w:hint="eastAsia"/>
        </w:rPr>
        <w:t>动物数量，单位为头；</w:t>
      </w:r>
    </w:p>
    <w:p w:rsidR="00C75EE8" w:rsidRPr="00AD7F72" w:rsidRDefault="00C75EE8" w:rsidP="00C75EE8">
      <w:pPr>
        <w:pStyle w:val="afffff5"/>
        <w:ind w:firstLine="420"/>
      </w:pPr>
      <w:r w:rsidRPr="00AD7F72">
        <w:rPr>
          <w:rFonts w:hint="eastAsia"/>
        </w:rPr>
        <w:t>R</w:t>
      </w:r>
      <w:r w:rsidRPr="00AD7F72">
        <w:rPr>
          <w:rFonts w:hint="eastAsia"/>
          <w:vertAlign w:val="superscript"/>
        </w:rPr>
        <w:t>2</w:t>
      </w:r>
      <w:r w:rsidRPr="00AD7F72">
        <w:rPr>
          <w:vertAlign w:val="superscript"/>
        </w:rPr>
        <w:t xml:space="preserve">  </w:t>
      </w:r>
      <w:r w:rsidRPr="00AD7F72">
        <w:rPr>
          <w:rFonts w:ascii="Times New Roman"/>
        </w:rPr>
        <w:t>——</w:t>
      </w:r>
      <w:r w:rsidRPr="00AD7F72">
        <w:rPr>
          <w:rFonts w:hint="eastAsia"/>
        </w:rPr>
        <w:t>相关系数；</w:t>
      </w:r>
    </w:p>
    <w:p w:rsidR="00C75EE8" w:rsidRPr="00AD7F72" w:rsidRDefault="00C75EE8" w:rsidP="00C75EE8">
      <w:pPr>
        <w:pStyle w:val="afffff5"/>
        <w:ind w:firstLine="420"/>
      </w:pPr>
      <w:r w:rsidRPr="00AD7F72">
        <w:rPr>
          <w:rFonts w:hint="eastAsia"/>
          <w:i/>
        </w:rPr>
        <w:t>P</w:t>
      </w:r>
      <w:r w:rsidRPr="00AD7F72">
        <w:rPr>
          <w:i/>
        </w:rPr>
        <w:t xml:space="preserve"> </w:t>
      </w:r>
      <w:r w:rsidRPr="00AD7F72">
        <w:rPr>
          <w:rFonts w:ascii="Times New Roman"/>
        </w:rPr>
        <w:t>——</w:t>
      </w:r>
      <w:r w:rsidRPr="00AD7F72">
        <w:rPr>
          <w:rFonts w:hint="eastAsia"/>
        </w:rPr>
        <w:t>统计显著性。</w:t>
      </w:r>
    </w:p>
    <w:p w:rsidR="00685EE8" w:rsidRPr="00AD7F72" w:rsidRDefault="00754BEE" w:rsidP="00C75EE8">
      <w:pPr>
        <w:pStyle w:val="afffffffff0"/>
      </w:pPr>
      <w:r w:rsidRPr="00AD7F72">
        <w:rPr>
          <w:rFonts w:hint="eastAsia"/>
        </w:rPr>
        <w:t>由式（3）至</w:t>
      </w:r>
      <w:r w:rsidRPr="00AD7F72">
        <w:t>式</w:t>
      </w:r>
      <w:r w:rsidRPr="00AD7F72">
        <w:rPr>
          <w:rFonts w:hint="eastAsia"/>
        </w:rPr>
        <w:t>（6）</w:t>
      </w:r>
      <w:r w:rsidR="00075B05" w:rsidRPr="00AD7F72">
        <w:rPr>
          <w:rFonts w:hint="eastAsia"/>
        </w:rPr>
        <w:t>，三品杂奶水牛的水牛乳能值与水牛乳蛋白质、乳脂肪及乳糖含量呈较强的线性回归关系，可通过三品杂奶水牛的水牛乳蛋白质、乳脂肪、乳糖及乳总固形物含量预测三品杂奶水牛乳能值</w:t>
      </w:r>
      <w:r w:rsidR="00F361FF" w:rsidRPr="00AD7F72">
        <w:rPr>
          <w:rFonts w:hint="eastAsia"/>
        </w:rPr>
        <w:t>，</w:t>
      </w:r>
      <w:r w:rsidR="00F361FF" w:rsidRPr="00AD7F72">
        <w:t>具体可参</w:t>
      </w:r>
      <w:r w:rsidR="00F361FF" w:rsidRPr="00AD7F72">
        <w:rPr>
          <w:rFonts w:hint="eastAsia"/>
        </w:rPr>
        <w:t>考</w:t>
      </w:r>
      <w:r w:rsidR="00F361FF" w:rsidRPr="00AD7F72">
        <w:t>附录</w:t>
      </w:r>
      <w:r w:rsidR="00F361FF" w:rsidRPr="00AD7F72">
        <w:rPr>
          <w:rFonts w:hint="eastAsia"/>
        </w:rPr>
        <w:t>A表A.</w:t>
      </w:r>
      <w:r w:rsidR="00FD3708" w:rsidRPr="00AD7F72">
        <w:t>1</w:t>
      </w:r>
      <w:r w:rsidR="00075B05" w:rsidRPr="00AD7F72">
        <w:rPr>
          <w:rFonts w:hint="eastAsia"/>
        </w:rPr>
        <w:t>。</w:t>
      </w:r>
    </w:p>
    <w:p w:rsidR="00685EE8" w:rsidRPr="00AD7F72" w:rsidRDefault="00F361FF">
      <w:pPr>
        <w:pStyle w:val="affe"/>
        <w:spacing w:before="156" w:after="156"/>
      </w:pPr>
      <w:r w:rsidRPr="00AD7F72">
        <w:rPr>
          <w:rFonts w:hint="eastAsia"/>
        </w:rPr>
        <w:t>成年母</w:t>
      </w:r>
      <w:r w:rsidR="00075B05" w:rsidRPr="00AD7F72">
        <w:rPr>
          <w:rFonts w:hint="eastAsia"/>
        </w:rPr>
        <w:t>水牛的体重变化与能量需要</w:t>
      </w:r>
    </w:p>
    <w:p w:rsidR="00685EE8" w:rsidRPr="00AD7F72" w:rsidRDefault="00075B05">
      <w:pPr>
        <w:pStyle w:val="afffff5"/>
        <w:ind w:firstLine="420"/>
      </w:pPr>
      <w:r w:rsidRPr="00AD7F72">
        <w:rPr>
          <w:rFonts w:hint="eastAsia"/>
        </w:rPr>
        <w:t>成年母水牛每增重1</w:t>
      </w:r>
      <w:r w:rsidRPr="00AD7F72">
        <w:rPr>
          <w:vertAlign w:val="superscript"/>
        </w:rPr>
        <w:t xml:space="preserve"> </w:t>
      </w:r>
      <w:r w:rsidRPr="00AD7F72">
        <w:rPr>
          <w:rFonts w:hint="eastAsia"/>
        </w:rPr>
        <w:t>kg需25.10</w:t>
      </w:r>
      <w:r w:rsidRPr="00AD7F72">
        <w:rPr>
          <w:vertAlign w:val="superscript"/>
        </w:rPr>
        <w:t xml:space="preserve"> </w:t>
      </w:r>
      <w:r w:rsidRPr="00AD7F72">
        <w:rPr>
          <w:rFonts w:hint="eastAsia"/>
        </w:rPr>
        <w:t>MJ产奶净能，每减少1</w:t>
      </w:r>
      <w:r w:rsidRPr="00AD7F72">
        <w:rPr>
          <w:vertAlign w:val="superscript"/>
        </w:rPr>
        <w:t xml:space="preserve"> </w:t>
      </w:r>
      <w:r w:rsidRPr="00AD7F72">
        <w:rPr>
          <w:rFonts w:hint="eastAsia"/>
        </w:rPr>
        <w:t>kg体重产生的热量31.68</w:t>
      </w:r>
      <w:r w:rsidRPr="00AD7F72">
        <w:rPr>
          <w:rFonts w:hint="eastAsia"/>
          <w:vertAlign w:val="superscript"/>
        </w:rPr>
        <w:t xml:space="preserve"> </w:t>
      </w:r>
      <w:r w:rsidRPr="00AD7F72">
        <w:rPr>
          <w:rFonts w:hint="eastAsia"/>
        </w:rPr>
        <w:t>MJ</w:t>
      </w:r>
      <w:r w:rsidR="00754BEE" w:rsidRPr="00AD7F72">
        <w:rPr>
          <w:rFonts w:hint="eastAsia"/>
        </w:rPr>
        <w:t>，见</w:t>
      </w:r>
      <w:r w:rsidR="00754BEE" w:rsidRPr="00AD7F72">
        <w:t>式（</w:t>
      </w:r>
      <w:r w:rsidR="00754BEE" w:rsidRPr="00AD7F72">
        <w:rPr>
          <w:rFonts w:hint="eastAsia"/>
        </w:rPr>
        <w:t>7</w:t>
      </w:r>
      <w:r w:rsidR="00754BEE" w:rsidRPr="00AD7F72">
        <w:t>）</w:t>
      </w:r>
      <w:r w:rsidR="00754BEE" w:rsidRPr="00AD7F72">
        <w:rPr>
          <w:rFonts w:hint="eastAsia"/>
        </w:rPr>
        <w:t>。</w:t>
      </w:r>
    </w:p>
    <w:p w:rsidR="00754BEE" w:rsidRPr="00AD7F72" w:rsidRDefault="00754BEE" w:rsidP="00754BEE">
      <w:pPr>
        <w:pStyle w:val="afffffff1"/>
      </w:pPr>
      <w:r w:rsidRPr="00AD7F72">
        <w:tab/>
      </w:r>
      <m:oMath>
        <m:r>
          <w:rPr>
            <w:rFonts w:ascii="Cambria Math" w:hAnsi="Cambria Math"/>
          </w:rPr>
          <m:t>BSE=31.68∙WL</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754BEE" w:rsidRPr="00AD7F72" w:rsidRDefault="00754BEE" w:rsidP="00754BEE">
      <w:pPr>
        <w:pStyle w:val="afffff4"/>
        <w:ind w:firstLine="420"/>
      </w:pPr>
      <w:r w:rsidRPr="00AD7F72">
        <w:rPr>
          <w:rFonts w:hint="eastAsia"/>
        </w:rPr>
        <w:t>式中：</w:t>
      </w:r>
    </w:p>
    <w:p w:rsidR="00754BEE" w:rsidRPr="00AD7F72" w:rsidRDefault="00754BEE" w:rsidP="00754BEE">
      <w:pPr>
        <w:pStyle w:val="afffff5"/>
        <w:ind w:firstLine="420"/>
      </w:pPr>
      <w:r w:rsidRPr="00AD7F72">
        <w:rPr>
          <w:rFonts w:hint="eastAsia"/>
          <w:i/>
        </w:rPr>
        <w:t>BSE</w:t>
      </w:r>
      <w:r w:rsidRPr="00AD7F72">
        <w:rPr>
          <w:rFonts w:ascii="Times New Roman"/>
        </w:rPr>
        <w:t>——</w:t>
      </w:r>
      <w:r w:rsidRPr="00AD7F72">
        <w:rPr>
          <w:rFonts w:hint="eastAsia"/>
        </w:rPr>
        <w:t>泌乳水牛的体沉积能，单位为兆焦耳</w:t>
      </w:r>
      <w:r w:rsidRPr="00AD7F72">
        <w:t>每天</w:t>
      </w:r>
      <w:r w:rsidRPr="00AD7F72">
        <w:rPr>
          <w:rFonts w:hint="eastAsia"/>
        </w:rPr>
        <w:t>（MJ/d）；</w:t>
      </w:r>
    </w:p>
    <w:p w:rsidR="00754BEE" w:rsidRPr="00AD7F72" w:rsidRDefault="00754BEE" w:rsidP="00754BEE">
      <w:pPr>
        <w:pStyle w:val="afffff5"/>
        <w:ind w:firstLine="420"/>
      </w:pPr>
      <w:r w:rsidRPr="00AD7F72">
        <w:rPr>
          <w:rFonts w:hint="eastAsia"/>
          <w:i/>
        </w:rPr>
        <w:t>WL</w:t>
      </w:r>
      <w:r w:rsidRPr="00AD7F72">
        <w:t xml:space="preserve"> </w:t>
      </w:r>
      <w:r w:rsidRPr="00AD7F72">
        <w:rPr>
          <w:rFonts w:ascii="Times New Roman"/>
        </w:rPr>
        <w:t>——</w:t>
      </w:r>
      <w:r w:rsidRPr="00AD7F72">
        <w:rPr>
          <w:rFonts w:hint="eastAsia"/>
        </w:rPr>
        <w:t>体重损失,单位为千克</w:t>
      </w:r>
      <w:r w:rsidRPr="00AD7F72">
        <w:t>（k</w:t>
      </w:r>
      <w:r w:rsidRPr="00AD7F72">
        <w:rPr>
          <w:rFonts w:hint="eastAsia"/>
        </w:rPr>
        <w:t>g</w:t>
      </w:r>
      <w:r w:rsidRPr="00AD7F72">
        <w:t>）</w:t>
      </w:r>
      <w:r w:rsidRPr="00AD7F72">
        <w:rPr>
          <w:rFonts w:hint="eastAsia"/>
        </w:rPr>
        <w:t>。</w:t>
      </w:r>
    </w:p>
    <w:p w:rsidR="00754BEE" w:rsidRPr="00AD7F72" w:rsidRDefault="00754BEE" w:rsidP="00754BEE">
      <w:pPr>
        <w:pStyle w:val="afff2"/>
      </w:pPr>
      <w:r w:rsidRPr="00AD7F72">
        <w:rPr>
          <w:rFonts w:hint="eastAsia"/>
        </w:rPr>
        <w:t>换算为单位代谢体重（EWL）则：EWL＝－0.3575/1.23＝－0.2907</w:t>
      </w:r>
      <w:r w:rsidRPr="00A459ED">
        <w:rPr>
          <w:rFonts w:hint="eastAsia"/>
          <w:vertAlign w:val="superscript"/>
        </w:rPr>
        <w:t xml:space="preserve"> </w:t>
      </w:r>
      <w:r w:rsidRPr="00AD7F72">
        <w:rPr>
          <w:rFonts w:hint="eastAsia"/>
        </w:rPr>
        <w:t>MJ/(W</w:t>
      </w:r>
      <w:r w:rsidRPr="00AD7F72">
        <w:rPr>
          <w:rFonts w:hint="eastAsia"/>
          <w:vertAlign w:val="superscript"/>
        </w:rPr>
        <w:t>0.75</w:t>
      </w:r>
      <w:r w:rsidRPr="00AD7F72">
        <w:rPr>
          <w:rFonts w:hint="eastAsia"/>
        </w:rPr>
        <w:t>·d)。</w:t>
      </w:r>
    </w:p>
    <w:p w:rsidR="00685EE8" w:rsidRPr="00AD7F72" w:rsidRDefault="00075B05">
      <w:pPr>
        <w:pStyle w:val="affe"/>
        <w:spacing w:before="156" w:after="156"/>
      </w:pPr>
      <w:r w:rsidRPr="00AD7F72">
        <w:rPr>
          <w:rFonts w:hint="eastAsia"/>
        </w:rPr>
        <w:t>生长水牛能量需要</w:t>
      </w:r>
    </w:p>
    <w:p w:rsidR="00685EE8" w:rsidRPr="00AD7F72" w:rsidRDefault="00075B05">
      <w:pPr>
        <w:pStyle w:val="afff"/>
        <w:spacing w:before="156" w:after="156"/>
      </w:pPr>
      <w:r w:rsidRPr="00AD7F72">
        <w:rPr>
          <w:rFonts w:hint="eastAsia"/>
        </w:rPr>
        <w:t>生长水牛的维持能量需要</w:t>
      </w:r>
    </w:p>
    <w:p w:rsidR="00685EE8" w:rsidRPr="00AD7F72" w:rsidRDefault="00075B05">
      <w:pPr>
        <w:pStyle w:val="afffff5"/>
        <w:ind w:firstLine="420"/>
      </w:pPr>
      <w:r w:rsidRPr="00AD7F72">
        <w:rPr>
          <w:rFonts w:hint="eastAsia"/>
        </w:rPr>
        <w:t>生长水牛的维持能量需要(NEm)</w:t>
      </w:r>
      <w:r w:rsidR="00A62CC0" w:rsidRPr="00AD7F72">
        <w:rPr>
          <w:rFonts w:hint="eastAsia"/>
        </w:rPr>
        <w:t>为388 kJ/（kg W</w:t>
      </w:r>
      <w:r w:rsidR="00A62CC0" w:rsidRPr="00AD7F72">
        <w:rPr>
          <w:rFonts w:hint="eastAsia"/>
          <w:vertAlign w:val="superscript"/>
        </w:rPr>
        <w:t>0.75</w:t>
      </w:r>
      <w:r w:rsidR="00A62CC0" w:rsidRPr="00AD7F72">
        <w:rPr>
          <w:rFonts w:hint="eastAsia"/>
        </w:rPr>
        <w:t>·d）</w:t>
      </w:r>
      <w:r w:rsidR="00FD3708" w:rsidRPr="00AD7F72">
        <w:rPr>
          <w:rFonts w:hint="eastAsia"/>
        </w:rPr>
        <w:t>，</w:t>
      </w:r>
      <w:r w:rsidR="00FD3708" w:rsidRPr="00AD7F72">
        <w:t>具体可参</w:t>
      </w:r>
      <w:r w:rsidR="00FD3708" w:rsidRPr="00AD7F72">
        <w:rPr>
          <w:rFonts w:hint="eastAsia"/>
        </w:rPr>
        <w:t>考</w:t>
      </w:r>
      <w:r w:rsidR="00FD3708" w:rsidRPr="00AD7F72">
        <w:t>附录</w:t>
      </w:r>
      <w:r w:rsidR="00FD3708" w:rsidRPr="00AD7F72">
        <w:rPr>
          <w:rFonts w:hint="eastAsia"/>
        </w:rPr>
        <w:t>A表A.</w:t>
      </w:r>
      <w:r w:rsidR="00FD3708" w:rsidRPr="00AD7F72">
        <w:t>2</w:t>
      </w:r>
      <w:r w:rsidR="00754BEE" w:rsidRPr="00AD7F72">
        <w:rPr>
          <w:rFonts w:hint="eastAsia"/>
        </w:rPr>
        <w:t>。</w:t>
      </w:r>
    </w:p>
    <w:p w:rsidR="00685EE8" w:rsidRPr="00AD7F72" w:rsidRDefault="00075B05">
      <w:pPr>
        <w:pStyle w:val="afff"/>
        <w:spacing w:before="156" w:after="156"/>
      </w:pPr>
      <w:r w:rsidRPr="00AD7F72">
        <w:rPr>
          <w:rFonts w:hint="eastAsia"/>
        </w:rPr>
        <w:t>生长水牛增重的能量需要</w:t>
      </w:r>
    </w:p>
    <w:p w:rsidR="00685EE8" w:rsidRPr="00AD7F72" w:rsidRDefault="00657A31">
      <w:pPr>
        <w:pStyle w:val="afffff5"/>
        <w:ind w:firstLine="420"/>
      </w:pPr>
      <w:r w:rsidRPr="00AD7F72">
        <w:rPr>
          <w:rFonts w:hint="eastAsia"/>
        </w:rPr>
        <w:t>通过式（</w:t>
      </w:r>
      <w:r w:rsidRPr="00AD7F72">
        <w:t>8</w:t>
      </w:r>
      <w:r w:rsidRPr="00AD7F72">
        <w:rPr>
          <w:rFonts w:hint="eastAsia"/>
        </w:rPr>
        <w:t>）计算</w:t>
      </w:r>
      <w:r w:rsidR="00075B05" w:rsidRPr="00AD7F72">
        <w:rPr>
          <w:rFonts w:hint="eastAsia"/>
        </w:rPr>
        <w:t>生长水牛增重的能量需要</w:t>
      </w:r>
      <w:r w:rsidR="00FD3708" w:rsidRPr="00AD7F72">
        <w:rPr>
          <w:rFonts w:hint="eastAsia"/>
        </w:rPr>
        <w:t>，</w:t>
      </w:r>
      <w:r w:rsidR="00FD3708" w:rsidRPr="00AD7F72">
        <w:t>具体可参</w:t>
      </w:r>
      <w:r w:rsidR="00FD3708" w:rsidRPr="00AD7F72">
        <w:rPr>
          <w:rFonts w:hint="eastAsia"/>
        </w:rPr>
        <w:t>考</w:t>
      </w:r>
      <w:r w:rsidR="00FD3708" w:rsidRPr="00AD7F72">
        <w:t>附录</w:t>
      </w:r>
      <w:r w:rsidR="00FD3708" w:rsidRPr="00AD7F72">
        <w:rPr>
          <w:rFonts w:hint="eastAsia"/>
        </w:rPr>
        <w:t>A表A.</w:t>
      </w:r>
      <w:r w:rsidR="00FD3708" w:rsidRPr="00AD7F72">
        <w:t>2</w:t>
      </w:r>
      <w:r w:rsidRPr="00AD7F72">
        <w:rPr>
          <w:rFonts w:hint="eastAsia"/>
        </w:rPr>
        <w:t>。</w:t>
      </w:r>
    </w:p>
    <w:p w:rsidR="00657A31" w:rsidRPr="00AD7F72" w:rsidRDefault="00657A31" w:rsidP="00657A31">
      <w:pPr>
        <w:pStyle w:val="afffffff1"/>
      </w:pPr>
      <w:r w:rsidRPr="00AD7F72">
        <w:tab/>
      </w:r>
      <m:oMath>
        <m:r>
          <m:rPr>
            <m:sty m:val="p"/>
          </m:rPr>
          <w:rPr>
            <w:rFonts w:ascii="Cambria Math" w:hAnsi="Cambria Math" w:hint="eastAsia"/>
          </w:rPr>
          <m:t>NE=</m:t>
        </m:r>
        <m:r>
          <m:rPr>
            <m:sty m:val="p"/>
          </m:rPr>
          <w:rPr>
            <w:rFonts w:ascii="Cambria Math" w:hAnsi="Cambria Math" w:hint="eastAsia"/>
          </w:rPr>
          <m:t>（</m:t>
        </m:r>
        <m:r>
          <m:rPr>
            <m:sty m:val="p"/>
          </m:rPr>
          <w:rPr>
            <w:rFonts w:ascii="Cambria Math" w:hAnsi="Cambria Math" w:hint="eastAsia"/>
          </w:rPr>
          <m:t>0.388 +0.339</m:t>
        </m:r>
        <m:r>
          <m:rPr>
            <m:sty m:val="p"/>
          </m:rPr>
          <w:rPr>
            <w:rFonts w:ascii="Cambria Math" w:hAnsi="Cambria Math"/>
          </w:rPr>
          <m:t>∙∆</m:t>
        </m:r>
        <m:r>
          <m:rPr>
            <m:sty m:val="p"/>
          </m:rPr>
          <w:rPr>
            <w:rFonts w:ascii="Cambria Math" w:hAnsi="Cambria Math" w:hint="eastAsia"/>
          </w:rPr>
          <m:t xml:space="preserve">W </m:t>
        </m:r>
        <m:r>
          <m:rPr>
            <m:sty m:val="p"/>
          </m:rPr>
          <w:rPr>
            <w:rFonts w:ascii="Cambria Math" w:hAnsi="Cambria Math" w:hint="eastAsia"/>
          </w:rPr>
          <m:t>）</m:t>
        </m:r>
        <m:sSup>
          <m:sSupPr>
            <m:ctrlPr>
              <w:rPr>
                <w:rFonts w:ascii="Cambria Math" w:hAnsi="Cambria Math"/>
              </w:rPr>
            </m:ctrlPr>
          </m:sSupPr>
          <m:e>
            <m:r>
              <m:rPr>
                <m:sty m:val="p"/>
              </m:rPr>
              <w:rPr>
                <w:rFonts w:ascii="Cambria Math" w:hAnsi="Cambria Math" w:hint="eastAsia"/>
              </w:rPr>
              <m:t>W</m:t>
            </m:r>
          </m:e>
          <m:sup>
            <m:r>
              <w:rPr>
                <w:rFonts w:ascii="Cambria Math" w:hAnsi="Cambria Math"/>
              </w:rPr>
              <m:t>0.75</m:t>
            </m:r>
          </m:sup>
        </m:sSup>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657A31" w:rsidRPr="00AD7F72" w:rsidRDefault="00657A31" w:rsidP="00657A31">
      <w:pPr>
        <w:pStyle w:val="afffff4"/>
        <w:ind w:firstLine="420"/>
      </w:pPr>
      <w:r w:rsidRPr="00AD7F72">
        <w:rPr>
          <w:rFonts w:hint="eastAsia"/>
        </w:rPr>
        <w:t>式中：</w:t>
      </w:r>
    </w:p>
    <w:p w:rsidR="00657A31" w:rsidRPr="00AD7F72" w:rsidRDefault="00657A31" w:rsidP="00657A31">
      <w:pPr>
        <w:pStyle w:val="afffff5"/>
        <w:ind w:firstLine="420"/>
      </w:pPr>
      <w:r w:rsidRPr="00AD7F72">
        <w:rPr>
          <w:rFonts w:hint="eastAsia"/>
          <w:i/>
        </w:rPr>
        <w:t>NE</w:t>
      </w:r>
      <w:r w:rsidRPr="00AD7F72">
        <w:rPr>
          <w:i/>
        </w:rPr>
        <w:t xml:space="preserve"> </w:t>
      </w:r>
      <w:r w:rsidRPr="00AD7F72">
        <w:rPr>
          <w:rFonts w:ascii="Times New Roman"/>
        </w:rPr>
        <w:t>——</w:t>
      </w:r>
      <w:r w:rsidRPr="00AD7F72">
        <w:rPr>
          <w:rFonts w:hint="eastAsia"/>
        </w:rPr>
        <w:t>净能，单位为兆焦耳</w:t>
      </w:r>
      <w:r w:rsidRPr="00AD7F72">
        <w:t>每天</w:t>
      </w:r>
      <w:r w:rsidRPr="00AD7F72">
        <w:rPr>
          <w:rFonts w:hint="eastAsia"/>
        </w:rPr>
        <w:t>（MJ/d）；</w:t>
      </w:r>
    </w:p>
    <w:p w:rsidR="00657A31" w:rsidRPr="00AD7F72" w:rsidRDefault="00657A31" w:rsidP="00657A31">
      <w:pPr>
        <w:pStyle w:val="afffff5"/>
        <w:ind w:firstLine="420"/>
      </w:pPr>
      <w:r w:rsidRPr="00AD7F72">
        <w:rPr>
          <w:rFonts w:hint="eastAsia"/>
          <w:i/>
        </w:rPr>
        <w:t>△W</w:t>
      </w:r>
      <w:r w:rsidRPr="00AD7F72">
        <w:rPr>
          <w:rFonts w:ascii="Times New Roman"/>
        </w:rPr>
        <w:t>——</w:t>
      </w:r>
      <w:r w:rsidRPr="00AD7F72">
        <w:rPr>
          <w:rFonts w:hint="eastAsia"/>
        </w:rPr>
        <w:t>日增重，单位千克</w:t>
      </w:r>
      <w:r w:rsidRPr="00AD7F72">
        <w:t>每天（k</w:t>
      </w:r>
      <w:r w:rsidRPr="00AD7F72">
        <w:rPr>
          <w:rFonts w:hint="eastAsia"/>
        </w:rPr>
        <w:t>g/d</w:t>
      </w:r>
      <w:r w:rsidRPr="00AD7F72">
        <w:t>）</w:t>
      </w:r>
      <w:r w:rsidRPr="00AD7F72">
        <w:rPr>
          <w:rFonts w:hint="eastAsia"/>
        </w:rPr>
        <w:t>；</w:t>
      </w:r>
    </w:p>
    <w:p w:rsidR="00685EE8" w:rsidRPr="00AD7F72" w:rsidRDefault="00657A31" w:rsidP="00657A31">
      <w:pPr>
        <w:pStyle w:val="afffff5"/>
        <w:ind w:firstLine="420"/>
      </w:pPr>
      <w:r w:rsidRPr="00AD7F72">
        <w:rPr>
          <w:rFonts w:hint="eastAsia"/>
          <w:i/>
        </w:rPr>
        <w:t>W</w:t>
      </w:r>
      <w:r w:rsidRPr="00AD7F72">
        <w:rPr>
          <w:rFonts w:hint="eastAsia"/>
          <w:i/>
          <w:vertAlign w:val="superscript"/>
        </w:rPr>
        <w:t>0.75</w:t>
      </w:r>
      <w:r w:rsidRPr="00AD7F72">
        <w:rPr>
          <w:rFonts w:ascii="Times New Roman"/>
        </w:rPr>
        <w:t>——</w:t>
      </w:r>
      <w:r w:rsidRPr="00AD7F72">
        <w:rPr>
          <w:rFonts w:hint="eastAsia"/>
        </w:rPr>
        <w:t>代谢体重，单位为千克</w:t>
      </w:r>
      <w:r w:rsidRPr="00AD7F72">
        <w:t>（k</w:t>
      </w:r>
      <w:r w:rsidRPr="00AD7F72">
        <w:rPr>
          <w:rFonts w:hint="eastAsia"/>
        </w:rPr>
        <w:t>g</w:t>
      </w:r>
      <w:r w:rsidRPr="00AD7F72">
        <w:t>）</w:t>
      </w:r>
      <w:r w:rsidRPr="00AD7F72">
        <w:rPr>
          <w:rFonts w:hint="eastAsia"/>
        </w:rPr>
        <w:t>。</w:t>
      </w:r>
    </w:p>
    <w:p w:rsidR="00685EE8" w:rsidRPr="00AD7F72" w:rsidRDefault="00075B05">
      <w:pPr>
        <w:pStyle w:val="affd"/>
        <w:spacing w:before="156" w:after="156"/>
      </w:pPr>
      <w:r w:rsidRPr="00AD7F72">
        <w:rPr>
          <w:rFonts w:hint="eastAsia"/>
        </w:rPr>
        <w:t>蛋白质需要</w:t>
      </w:r>
    </w:p>
    <w:p w:rsidR="00685EE8" w:rsidRPr="00AD7F72" w:rsidRDefault="00F361FF">
      <w:pPr>
        <w:pStyle w:val="affe"/>
        <w:spacing w:before="156" w:after="156"/>
      </w:pPr>
      <w:r w:rsidRPr="00AD7F72">
        <w:rPr>
          <w:rFonts w:hint="eastAsia"/>
        </w:rPr>
        <w:t>成年母</w:t>
      </w:r>
      <w:r w:rsidR="00075B05" w:rsidRPr="00AD7F72">
        <w:rPr>
          <w:rFonts w:hint="eastAsia"/>
        </w:rPr>
        <w:t>水牛维持的蛋白质需要</w:t>
      </w:r>
    </w:p>
    <w:p w:rsidR="00685EE8" w:rsidRPr="00AD7F72" w:rsidRDefault="00731FD3">
      <w:pPr>
        <w:pStyle w:val="afffff5"/>
        <w:ind w:firstLine="420"/>
      </w:pPr>
      <w:r w:rsidRPr="00AD7F72">
        <w:rPr>
          <w:rFonts w:hint="eastAsia"/>
        </w:rPr>
        <w:t>通过式（</w:t>
      </w:r>
      <w:r w:rsidRPr="00AD7F72">
        <w:t>9</w:t>
      </w:r>
      <w:r w:rsidRPr="00AD7F72">
        <w:rPr>
          <w:rFonts w:hint="eastAsia"/>
        </w:rPr>
        <w:t>）计算</w:t>
      </w:r>
      <w:r w:rsidR="00075B05" w:rsidRPr="00AD7F72">
        <w:rPr>
          <w:rFonts w:hint="eastAsia"/>
        </w:rPr>
        <w:t>成年母水牛维持的蛋白质需要</w:t>
      </w:r>
      <w:r w:rsidR="00FD3708" w:rsidRPr="00AD7F72">
        <w:rPr>
          <w:rFonts w:hint="eastAsia"/>
        </w:rPr>
        <w:t>，</w:t>
      </w:r>
      <w:r w:rsidR="00FD3708" w:rsidRPr="00AD7F72">
        <w:t>具体可参</w:t>
      </w:r>
      <w:r w:rsidR="00FD3708" w:rsidRPr="00AD7F72">
        <w:rPr>
          <w:rFonts w:hint="eastAsia"/>
        </w:rPr>
        <w:t>考</w:t>
      </w:r>
      <w:r w:rsidR="00FD3708" w:rsidRPr="00AD7F72">
        <w:t>附录</w:t>
      </w:r>
      <w:r w:rsidR="00FD3708" w:rsidRPr="00AD7F72">
        <w:rPr>
          <w:rFonts w:hint="eastAsia"/>
        </w:rPr>
        <w:t>A表A.</w:t>
      </w:r>
      <w:r w:rsidR="00FD3708" w:rsidRPr="00AD7F72">
        <w:t>1</w:t>
      </w:r>
      <w:r w:rsidRPr="00AD7F72">
        <w:rPr>
          <w:rFonts w:hint="eastAsia"/>
        </w:rPr>
        <w:t>。</w:t>
      </w:r>
    </w:p>
    <w:p w:rsidR="00731FD3" w:rsidRPr="00AD7F72" w:rsidRDefault="00731FD3" w:rsidP="00731FD3">
      <w:pPr>
        <w:pStyle w:val="afffffff1"/>
      </w:pPr>
      <w:r w:rsidRPr="00AD7F72">
        <w:tab/>
      </w:r>
      <m:oMath>
        <m:r>
          <w:rPr>
            <w:rFonts w:ascii="Cambria Math" w:hAnsi="Cambria Math"/>
          </w:rPr>
          <m:t>DCP=11.76∙</m:t>
        </m:r>
        <m:sSup>
          <m:sSupPr>
            <m:ctrlPr>
              <w:rPr>
                <w:rFonts w:ascii="Cambria Math" w:hAnsi="Cambria Math"/>
                <w:i/>
              </w:rPr>
            </m:ctrlPr>
          </m:sSupPr>
          <m:e>
            <m:r>
              <w:rPr>
                <w:rFonts w:ascii="Cambria Math" w:hAnsi="Cambria Math"/>
              </w:rPr>
              <m:t>W</m:t>
            </m:r>
          </m:e>
          <m:sup>
            <m:r>
              <w:rPr>
                <w:rFonts w:ascii="Cambria Math" w:hAnsi="Cambria Math"/>
              </w:rPr>
              <m:t>0.75</m:t>
            </m:r>
          </m:sup>
        </m:sSup>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731FD3" w:rsidRPr="00AD7F72" w:rsidRDefault="00731FD3" w:rsidP="00731FD3">
      <w:pPr>
        <w:pStyle w:val="afffff4"/>
        <w:ind w:firstLine="420"/>
      </w:pPr>
      <w:r w:rsidRPr="00AD7F72">
        <w:rPr>
          <w:rFonts w:hint="eastAsia"/>
        </w:rPr>
        <w:t>式中：</w:t>
      </w:r>
    </w:p>
    <w:p w:rsidR="00685EE8" w:rsidRPr="00AD7F72" w:rsidRDefault="00731FD3">
      <w:pPr>
        <w:pStyle w:val="afffff5"/>
        <w:ind w:firstLine="420"/>
      </w:pPr>
      <w:r w:rsidRPr="00AD7F72">
        <w:rPr>
          <w:rFonts w:hint="eastAsia"/>
          <w:i/>
        </w:rPr>
        <w:lastRenderedPageBreak/>
        <w:t>DCP</w:t>
      </w:r>
      <w:r w:rsidRPr="00AD7F72">
        <w:rPr>
          <w:rFonts w:ascii="Times New Roman"/>
        </w:rPr>
        <w:t>——</w:t>
      </w:r>
      <w:r w:rsidRPr="00AD7F72">
        <w:rPr>
          <w:rFonts w:hint="eastAsia"/>
        </w:rPr>
        <w:t>可消化粗蛋白，单位为克每天（g/d）；</w:t>
      </w:r>
    </w:p>
    <w:p w:rsidR="00731FD3" w:rsidRPr="00AD7F72" w:rsidRDefault="00731FD3" w:rsidP="00731FD3">
      <w:pPr>
        <w:pStyle w:val="afffff5"/>
        <w:ind w:firstLine="420"/>
      </w:pPr>
      <w:r w:rsidRPr="00AD7F72">
        <w:rPr>
          <w:rFonts w:hint="eastAsia"/>
          <w:i/>
        </w:rPr>
        <w:t>W</w:t>
      </w:r>
      <w:r w:rsidRPr="00AD7F72">
        <w:rPr>
          <w:rFonts w:hint="eastAsia"/>
          <w:i/>
          <w:vertAlign w:val="superscript"/>
        </w:rPr>
        <w:t>0.75</w:t>
      </w:r>
      <w:r w:rsidRPr="00AD7F72">
        <w:rPr>
          <w:rFonts w:ascii="Times New Roman"/>
        </w:rPr>
        <w:t>——</w:t>
      </w:r>
      <w:r w:rsidRPr="00AD7F72">
        <w:rPr>
          <w:rFonts w:hint="eastAsia"/>
        </w:rPr>
        <w:t>代谢体重，单位为千克</w:t>
      </w:r>
      <w:r w:rsidRPr="00AD7F72">
        <w:t>（k</w:t>
      </w:r>
      <w:r w:rsidRPr="00AD7F72">
        <w:rPr>
          <w:rFonts w:hint="eastAsia"/>
        </w:rPr>
        <w:t>g</w:t>
      </w:r>
      <w:r w:rsidRPr="00AD7F72">
        <w:t>）</w:t>
      </w:r>
      <w:r w:rsidRPr="00AD7F72">
        <w:rPr>
          <w:rFonts w:hint="eastAsia"/>
        </w:rPr>
        <w:t>。</w:t>
      </w:r>
    </w:p>
    <w:p w:rsidR="00685EE8" w:rsidRPr="00AD7F72" w:rsidRDefault="00F361FF">
      <w:pPr>
        <w:pStyle w:val="affe"/>
        <w:spacing w:before="156" w:after="156"/>
      </w:pPr>
      <w:r w:rsidRPr="00AD7F72">
        <w:rPr>
          <w:rFonts w:hint="eastAsia"/>
        </w:rPr>
        <w:t>泌乳</w:t>
      </w:r>
      <w:r w:rsidR="007B2147" w:rsidRPr="00AD7F72">
        <w:rPr>
          <w:rFonts w:hint="eastAsia"/>
        </w:rPr>
        <w:t>水牛</w:t>
      </w:r>
      <w:r w:rsidR="00075B05" w:rsidRPr="00AD7F72">
        <w:rPr>
          <w:rFonts w:hint="eastAsia"/>
        </w:rPr>
        <w:t>的蛋白质需要</w:t>
      </w:r>
    </w:p>
    <w:p w:rsidR="00685EE8" w:rsidRPr="00AD7F72" w:rsidRDefault="00731FD3">
      <w:pPr>
        <w:pStyle w:val="afffff5"/>
        <w:ind w:firstLine="420"/>
      </w:pPr>
      <w:r w:rsidRPr="00AD7F72">
        <w:rPr>
          <w:rFonts w:hint="eastAsia"/>
        </w:rPr>
        <w:t>通过式（</w:t>
      </w:r>
      <w:r w:rsidRPr="00AD7F72">
        <w:t>10</w:t>
      </w:r>
      <w:r w:rsidRPr="00AD7F72">
        <w:rPr>
          <w:rFonts w:hint="eastAsia"/>
        </w:rPr>
        <w:t>）和</w:t>
      </w:r>
      <w:r w:rsidRPr="00AD7F72">
        <w:t>式（</w:t>
      </w:r>
      <w:r w:rsidRPr="00AD7F72">
        <w:rPr>
          <w:rFonts w:hint="eastAsia"/>
        </w:rPr>
        <w:t>11</w:t>
      </w:r>
      <w:r w:rsidRPr="00AD7F72">
        <w:t>）</w:t>
      </w:r>
      <w:r w:rsidRPr="00AD7F72">
        <w:rPr>
          <w:rFonts w:hint="eastAsia"/>
        </w:rPr>
        <w:t>计算</w:t>
      </w:r>
      <w:r w:rsidR="00075B05" w:rsidRPr="00AD7F72">
        <w:rPr>
          <w:rFonts w:hint="eastAsia"/>
        </w:rPr>
        <w:t>泌乳水牛产奶的蛋白质需要</w:t>
      </w:r>
      <w:r w:rsidR="00F361FF" w:rsidRPr="00AD7F72">
        <w:rPr>
          <w:rFonts w:hint="eastAsia"/>
        </w:rPr>
        <w:t>，</w:t>
      </w:r>
      <w:r w:rsidR="00F361FF" w:rsidRPr="00AD7F72">
        <w:t>具体可参</w:t>
      </w:r>
      <w:r w:rsidR="00F361FF" w:rsidRPr="00AD7F72">
        <w:rPr>
          <w:rFonts w:hint="eastAsia"/>
        </w:rPr>
        <w:t>考</w:t>
      </w:r>
      <w:r w:rsidR="00F361FF" w:rsidRPr="00AD7F72">
        <w:t>附录</w:t>
      </w:r>
      <w:r w:rsidR="00F361FF" w:rsidRPr="00AD7F72">
        <w:rPr>
          <w:rFonts w:hint="eastAsia"/>
        </w:rPr>
        <w:t>A表A.</w:t>
      </w:r>
      <w:r w:rsidR="00FD3708" w:rsidRPr="00AD7F72">
        <w:t>1</w:t>
      </w:r>
      <w:r w:rsidRPr="00AD7F72">
        <w:rPr>
          <w:rFonts w:hint="eastAsia"/>
        </w:rPr>
        <w:t>。</w:t>
      </w:r>
    </w:p>
    <w:p w:rsidR="00731FD3" w:rsidRPr="00AD7F72" w:rsidRDefault="00731FD3" w:rsidP="00731FD3">
      <w:pPr>
        <w:pStyle w:val="afffffff1"/>
      </w:pPr>
      <w:r w:rsidRPr="00AD7F72">
        <w:tab/>
      </w:r>
      <m:oMath>
        <m:r>
          <w:rPr>
            <w:rFonts w:ascii="Cambria Math" w:hAnsi="Cambria Math"/>
          </w:rPr>
          <m:t>DCP=114.83∙FCM</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731FD3" w:rsidRPr="00AD7F72" w:rsidRDefault="00731FD3" w:rsidP="00731FD3">
      <w:pPr>
        <w:pStyle w:val="afffff4"/>
        <w:ind w:firstLine="420"/>
      </w:pPr>
      <w:r w:rsidRPr="00AD7F72">
        <w:rPr>
          <w:rFonts w:hint="eastAsia"/>
        </w:rPr>
        <w:t>式中：</w:t>
      </w:r>
    </w:p>
    <w:p w:rsidR="00731FD3" w:rsidRPr="00AD7F72" w:rsidRDefault="00731FD3" w:rsidP="00731FD3">
      <w:pPr>
        <w:pStyle w:val="afffff5"/>
        <w:ind w:firstLine="420"/>
      </w:pPr>
      <w:r w:rsidRPr="00AD7F72">
        <w:rPr>
          <w:rFonts w:hint="eastAsia"/>
          <w:i/>
        </w:rPr>
        <w:t>DCP</w:t>
      </w:r>
      <w:r w:rsidRPr="00AD7F72">
        <w:rPr>
          <w:rFonts w:ascii="Times New Roman"/>
        </w:rPr>
        <w:t>——</w:t>
      </w:r>
      <w:r w:rsidRPr="00AD7F72">
        <w:rPr>
          <w:rFonts w:hint="eastAsia"/>
        </w:rPr>
        <w:t>可消化粗蛋白，单位为克每天（g/d）；</w:t>
      </w:r>
    </w:p>
    <w:p w:rsidR="00685EE8" w:rsidRPr="00AD7F72" w:rsidRDefault="00075B05">
      <w:pPr>
        <w:pStyle w:val="afffff5"/>
        <w:ind w:firstLine="420"/>
      </w:pPr>
      <w:r w:rsidRPr="00AD7F72">
        <w:rPr>
          <w:rFonts w:hint="eastAsia"/>
          <w:i/>
        </w:rPr>
        <w:t>FCM</w:t>
      </w:r>
      <w:r w:rsidR="00731FD3" w:rsidRPr="00AD7F72">
        <w:rPr>
          <w:rFonts w:ascii="Times New Roman"/>
        </w:rPr>
        <w:t>——</w:t>
      </w:r>
      <w:r w:rsidRPr="00AD7F72">
        <w:rPr>
          <w:rFonts w:hint="eastAsia"/>
        </w:rPr>
        <w:t>标准乳重量，单位</w:t>
      </w:r>
      <w:r w:rsidR="00731FD3" w:rsidRPr="00AD7F72">
        <w:rPr>
          <w:rFonts w:hint="eastAsia"/>
        </w:rPr>
        <w:t>千克</w:t>
      </w:r>
      <w:r w:rsidR="00731FD3" w:rsidRPr="00AD7F72">
        <w:t>每天（k</w:t>
      </w:r>
      <w:r w:rsidR="00731FD3" w:rsidRPr="00AD7F72">
        <w:rPr>
          <w:rFonts w:hint="eastAsia"/>
        </w:rPr>
        <w:t>g/d</w:t>
      </w:r>
      <w:r w:rsidR="00731FD3" w:rsidRPr="00AD7F72">
        <w:t>）</w:t>
      </w:r>
      <w:r w:rsidRPr="00AD7F72">
        <w:rPr>
          <w:rFonts w:hint="eastAsia"/>
        </w:rPr>
        <w:t>。</w:t>
      </w:r>
    </w:p>
    <w:p w:rsidR="00731FD3" w:rsidRPr="00AD7F72" w:rsidRDefault="00731FD3" w:rsidP="00731FD3">
      <w:pPr>
        <w:pStyle w:val="afffffff1"/>
      </w:pPr>
      <w:r w:rsidRPr="00AD7F72">
        <w:tab/>
      </w:r>
      <m:oMath>
        <m:r>
          <w:rPr>
            <w:rFonts w:ascii="Cambria Math" w:hAnsi="Cambria Math"/>
          </w:rPr>
          <m:t>FCM=MY×{[</m:t>
        </m:r>
        <m:d>
          <m:dPr>
            <m:ctrlPr>
              <w:rPr>
                <w:rFonts w:ascii="Cambria Math" w:hAnsi="Cambria Math"/>
                <w:i/>
              </w:rPr>
            </m:ctrlPr>
          </m:dPr>
          <m:e>
            <m:r>
              <w:rPr>
                <w:rFonts w:ascii="Cambria Math" w:hAnsi="Cambria Math"/>
              </w:rPr>
              <m:t>MFY–40</m:t>
            </m:r>
          </m:e>
        </m:d>
        <m:r>
          <w:rPr>
            <w:rFonts w:ascii="Cambria Math" w:hAnsi="Cambria Math"/>
          </w:rPr>
          <m:t>+</m:t>
        </m:r>
        <m:d>
          <m:dPr>
            <m:ctrlPr>
              <w:rPr>
                <w:rFonts w:ascii="Cambria Math" w:hAnsi="Cambria Math"/>
                <w:i/>
              </w:rPr>
            </m:ctrlPr>
          </m:dPr>
          <m:e>
            <m:r>
              <w:rPr>
                <w:rFonts w:ascii="Cambria Math" w:hAnsi="Cambria Math"/>
              </w:rPr>
              <m:t>MPY–31</m:t>
            </m:r>
          </m:e>
        </m:d>
        <m:r>
          <w:rPr>
            <w:rFonts w:ascii="Cambria Math" w:hAnsi="Cambria Math"/>
          </w:rPr>
          <m:t>]×0.011 55+1.0}</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731FD3" w:rsidRPr="00AD7F72" w:rsidRDefault="00731FD3" w:rsidP="00731FD3">
      <w:pPr>
        <w:pStyle w:val="afffff4"/>
        <w:ind w:firstLine="420"/>
      </w:pPr>
      <w:r w:rsidRPr="00AD7F72">
        <w:rPr>
          <w:rFonts w:hint="eastAsia"/>
        </w:rPr>
        <w:t>式中：</w:t>
      </w:r>
    </w:p>
    <w:p w:rsidR="00731FD3" w:rsidRPr="00AD7F72" w:rsidRDefault="00731FD3">
      <w:pPr>
        <w:pStyle w:val="afffff5"/>
        <w:ind w:firstLine="420"/>
      </w:pPr>
      <w:r w:rsidRPr="00AD7F72">
        <w:rPr>
          <w:rFonts w:hint="eastAsia"/>
          <w:i/>
        </w:rPr>
        <w:t>FCM</w:t>
      </w:r>
      <w:r w:rsidRPr="00AD7F72">
        <w:rPr>
          <w:rFonts w:ascii="Times New Roman"/>
        </w:rPr>
        <w:t>——</w:t>
      </w:r>
      <w:r w:rsidRPr="00AD7F72">
        <w:rPr>
          <w:rFonts w:hint="eastAsia"/>
        </w:rPr>
        <w:t>标准乳重量，单位千克</w:t>
      </w:r>
      <w:r w:rsidRPr="00AD7F72">
        <w:t>每天（k</w:t>
      </w:r>
      <w:r w:rsidRPr="00AD7F72">
        <w:rPr>
          <w:rFonts w:hint="eastAsia"/>
        </w:rPr>
        <w:t>g/d</w:t>
      </w:r>
      <w:r w:rsidRPr="00AD7F72">
        <w:t>）</w:t>
      </w:r>
      <w:r w:rsidR="00C16B78">
        <w:rPr>
          <w:rFonts w:hint="eastAsia"/>
        </w:rPr>
        <w:t>；</w:t>
      </w:r>
    </w:p>
    <w:p w:rsidR="00731FD3" w:rsidRPr="00AD7F72" w:rsidRDefault="00731FD3" w:rsidP="00731FD3">
      <w:pPr>
        <w:pStyle w:val="afffff5"/>
        <w:ind w:firstLine="420"/>
      </w:pPr>
      <w:r w:rsidRPr="00AD7F72">
        <w:rPr>
          <w:rFonts w:hint="eastAsia"/>
          <w:i/>
        </w:rPr>
        <w:t>MY</w:t>
      </w:r>
      <w:r w:rsidRPr="00AD7F72">
        <w:rPr>
          <w:i/>
        </w:rPr>
        <w:t xml:space="preserve"> </w:t>
      </w:r>
      <w:r w:rsidRPr="00AD7F72">
        <w:rPr>
          <w:rFonts w:ascii="Times New Roman"/>
        </w:rPr>
        <w:t>——</w:t>
      </w:r>
      <w:r w:rsidRPr="00AD7F72">
        <w:rPr>
          <w:rFonts w:hint="eastAsia"/>
        </w:rPr>
        <w:t>产奶量，单位为千克</w:t>
      </w:r>
      <w:r w:rsidRPr="00AD7F72">
        <w:t>（k</w:t>
      </w:r>
      <w:r w:rsidRPr="00AD7F72">
        <w:rPr>
          <w:rFonts w:hint="eastAsia"/>
        </w:rPr>
        <w:t>g</w:t>
      </w:r>
      <w:r w:rsidRPr="00AD7F72">
        <w:t>）</w:t>
      </w:r>
      <w:r w:rsidRPr="00AD7F72">
        <w:rPr>
          <w:rFonts w:hint="eastAsia"/>
        </w:rPr>
        <w:t>；</w:t>
      </w:r>
    </w:p>
    <w:p w:rsidR="00731FD3" w:rsidRPr="00AD7F72" w:rsidRDefault="00731FD3" w:rsidP="00731FD3">
      <w:pPr>
        <w:pStyle w:val="afffff5"/>
        <w:ind w:firstLine="420"/>
      </w:pPr>
      <w:r w:rsidRPr="00AD7F72">
        <w:rPr>
          <w:rFonts w:hint="eastAsia"/>
          <w:i/>
        </w:rPr>
        <w:t>MFY</w:t>
      </w:r>
      <w:r w:rsidRPr="00AD7F72">
        <w:rPr>
          <w:rFonts w:ascii="Times New Roman"/>
        </w:rPr>
        <w:t>——</w:t>
      </w:r>
      <w:r w:rsidRPr="00AD7F72">
        <w:rPr>
          <w:rFonts w:hint="eastAsia"/>
        </w:rPr>
        <w:t>乳脂肪量，单位为克</w:t>
      </w:r>
      <w:r w:rsidRPr="00AD7F72">
        <w:t>（</w:t>
      </w:r>
      <w:r w:rsidRPr="00AD7F72">
        <w:rPr>
          <w:rFonts w:hint="eastAsia"/>
        </w:rPr>
        <w:t>g</w:t>
      </w:r>
      <w:r w:rsidRPr="00AD7F72">
        <w:t>）</w:t>
      </w:r>
      <w:r w:rsidRPr="00AD7F72">
        <w:rPr>
          <w:rFonts w:hint="eastAsia"/>
        </w:rPr>
        <w:t>；</w:t>
      </w:r>
    </w:p>
    <w:p w:rsidR="00731FD3" w:rsidRPr="00AD7F72" w:rsidRDefault="00731FD3" w:rsidP="00731FD3">
      <w:pPr>
        <w:pStyle w:val="afffff5"/>
        <w:ind w:firstLine="420"/>
      </w:pPr>
      <w:r w:rsidRPr="00AD7F72">
        <w:rPr>
          <w:rFonts w:hint="eastAsia"/>
          <w:i/>
        </w:rPr>
        <w:t>MPY</w:t>
      </w:r>
      <w:r w:rsidRPr="00AD7F72">
        <w:rPr>
          <w:rFonts w:ascii="Times New Roman"/>
        </w:rPr>
        <w:t>——</w:t>
      </w:r>
      <w:r w:rsidRPr="00AD7F72">
        <w:rPr>
          <w:rFonts w:hint="eastAsia"/>
        </w:rPr>
        <w:t>乳蛋白质量，单位为克</w:t>
      </w:r>
      <w:r w:rsidRPr="00AD7F72">
        <w:t>（</w:t>
      </w:r>
      <w:r w:rsidRPr="00AD7F72">
        <w:rPr>
          <w:rFonts w:hint="eastAsia"/>
        </w:rPr>
        <w:t>g</w:t>
      </w:r>
      <w:r w:rsidRPr="00AD7F72">
        <w:t>）</w:t>
      </w:r>
      <w:r w:rsidRPr="00AD7F72">
        <w:rPr>
          <w:rFonts w:hint="eastAsia"/>
        </w:rPr>
        <w:t>。</w:t>
      </w:r>
    </w:p>
    <w:p w:rsidR="00685EE8" w:rsidRPr="00AD7F72" w:rsidRDefault="00075B05">
      <w:pPr>
        <w:pStyle w:val="affe"/>
        <w:spacing w:before="156" w:after="156"/>
      </w:pPr>
      <w:r w:rsidRPr="00AD7F72">
        <w:rPr>
          <w:rFonts w:hint="eastAsia"/>
        </w:rPr>
        <w:t>生长水牛维持的蛋白质需要</w:t>
      </w:r>
    </w:p>
    <w:p w:rsidR="00685EE8" w:rsidRPr="00AD7F72" w:rsidRDefault="00731FD3">
      <w:pPr>
        <w:pStyle w:val="afffff5"/>
        <w:ind w:firstLine="420"/>
      </w:pPr>
      <w:r w:rsidRPr="00AD7F72">
        <w:rPr>
          <w:rFonts w:hint="eastAsia"/>
        </w:rPr>
        <w:t>通过式（1</w:t>
      </w:r>
      <w:r w:rsidRPr="00AD7F72">
        <w:t>2</w:t>
      </w:r>
      <w:r w:rsidRPr="00AD7F72">
        <w:rPr>
          <w:rFonts w:hint="eastAsia"/>
        </w:rPr>
        <w:t>）计算</w:t>
      </w:r>
      <w:r w:rsidR="00075B05" w:rsidRPr="00AD7F72">
        <w:rPr>
          <w:rFonts w:hint="eastAsia"/>
        </w:rPr>
        <w:t>生长水牛维持的蛋白质需要</w:t>
      </w:r>
      <w:r w:rsidR="00FD3708" w:rsidRPr="00AD7F72">
        <w:rPr>
          <w:rFonts w:hint="eastAsia"/>
        </w:rPr>
        <w:t>，</w:t>
      </w:r>
      <w:r w:rsidR="00FD3708" w:rsidRPr="00AD7F72">
        <w:t>具体可参</w:t>
      </w:r>
      <w:r w:rsidR="00FD3708" w:rsidRPr="00AD7F72">
        <w:rPr>
          <w:rFonts w:hint="eastAsia"/>
        </w:rPr>
        <w:t>考</w:t>
      </w:r>
      <w:r w:rsidR="00FD3708" w:rsidRPr="00AD7F72">
        <w:t>附录</w:t>
      </w:r>
      <w:r w:rsidR="00FD3708" w:rsidRPr="00AD7F72">
        <w:rPr>
          <w:rFonts w:hint="eastAsia"/>
        </w:rPr>
        <w:t>A表A.</w:t>
      </w:r>
      <w:r w:rsidR="00FD3708" w:rsidRPr="00AD7F72">
        <w:t>2</w:t>
      </w:r>
      <w:r w:rsidRPr="00AD7F72">
        <w:rPr>
          <w:rFonts w:hint="eastAsia"/>
        </w:rPr>
        <w:t>。</w:t>
      </w:r>
    </w:p>
    <w:p w:rsidR="00731FD3" w:rsidRPr="00AD7F72" w:rsidRDefault="00731FD3" w:rsidP="00731FD3">
      <w:pPr>
        <w:pStyle w:val="afffffff1"/>
      </w:pPr>
      <w:r w:rsidRPr="00AD7F72">
        <w:tab/>
      </w:r>
      <m:oMath>
        <m:r>
          <w:rPr>
            <w:rFonts w:ascii="Cambria Math" w:hAnsi="Cambria Math" w:hint="eastAsia"/>
          </w:rPr>
          <m:t>DCP</m:t>
        </m:r>
        <m:r>
          <w:rPr>
            <w:rFonts w:ascii="Cambria Math" w:hAnsi="Cambria Math" w:hint="eastAsia"/>
          </w:rPr>
          <m:t>＝</m:t>
        </m:r>
        <m:r>
          <w:rPr>
            <w:rFonts w:ascii="Cambria Math" w:hAnsi="Cambria Math" w:hint="eastAsia"/>
          </w:rPr>
          <m:t>8.98</m:t>
        </m:r>
        <m:r>
          <w:rPr>
            <w:rFonts w:ascii="Cambria Math" w:hAnsi="Cambria Math"/>
          </w:rPr>
          <m:t>∙</m:t>
        </m:r>
        <m:sSup>
          <m:sSupPr>
            <m:ctrlPr>
              <w:rPr>
                <w:rFonts w:ascii="Cambria Math" w:hAnsi="Cambria Math"/>
                <w:i/>
              </w:rPr>
            </m:ctrlPr>
          </m:sSupPr>
          <m:e>
            <m:r>
              <w:rPr>
                <w:rFonts w:ascii="Cambria Math" w:hAnsi="Cambria Math" w:hint="eastAsia"/>
              </w:rPr>
              <m:t>W</m:t>
            </m:r>
          </m:e>
          <m:sup>
            <m:r>
              <w:rPr>
                <w:rFonts w:ascii="Cambria Math" w:hAnsi="Cambria Math"/>
              </w:rPr>
              <m:t>0.75</m:t>
            </m:r>
          </m:sup>
        </m:sSup>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731FD3" w:rsidRPr="00AD7F72" w:rsidRDefault="00731FD3" w:rsidP="00731FD3">
      <w:pPr>
        <w:pStyle w:val="afffff4"/>
        <w:ind w:firstLine="420"/>
      </w:pPr>
      <w:r w:rsidRPr="00AD7F72">
        <w:rPr>
          <w:rFonts w:hint="eastAsia"/>
        </w:rPr>
        <w:t>式中：</w:t>
      </w:r>
    </w:p>
    <w:p w:rsidR="00731FD3" w:rsidRPr="00AD7F72" w:rsidRDefault="00731FD3" w:rsidP="00731FD3">
      <w:pPr>
        <w:pStyle w:val="afffff5"/>
        <w:ind w:firstLine="420"/>
      </w:pPr>
      <w:r w:rsidRPr="00AD7F72">
        <w:rPr>
          <w:rFonts w:hint="eastAsia"/>
          <w:i/>
        </w:rPr>
        <w:t>DCP</w:t>
      </w:r>
      <w:r w:rsidRPr="00AD7F72">
        <w:rPr>
          <w:rFonts w:ascii="Times New Roman"/>
        </w:rPr>
        <w:t>——</w:t>
      </w:r>
      <w:r w:rsidRPr="00AD7F72">
        <w:rPr>
          <w:rFonts w:hint="eastAsia"/>
        </w:rPr>
        <w:t>可消化粗蛋白，单位为克每天（g/d）；</w:t>
      </w:r>
    </w:p>
    <w:p w:rsidR="00731FD3" w:rsidRPr="00AD7F72" w:rsidRDefault="00731FD3" w:rsidP="00731FD3">
      <w:pPr>
        <w:pStyle w:val="afffff5"/>
        <w:ind w:firstLine="420"/>
      </w:pPr>
      <w:r w:rsidRPr="00AD7F72">
        <w:rPr>
          <w:rFonts w:hint="eastAsia"/>
          <w:i/>
        </w:rPr>
        <w:t>W</w:t>
      </w:r>
      <w:r w:rsidRPr="00AD7F72">
        <w:rPr>
          <w:rFonts w:hint="eastAsia"/>
          <w:i/>
          <w:vertAlign w:val="superscript"/>
        </w:rPr>
        <w:t>0.75</w:t>
      </w:r>
      <w:r w:rsidRPr="00AD7F72">
        <w:rPr>
          <w:rFonts w:ascii="Times New Roman"/>
        </w:rPr>
        <w:t>——</w:t>
      </w:r>
      <w:r w:rsidRPr="00AD7F72">
        <w:rPr>
          <w:rFonts w:hint="eastAsia"/>
        </w:rPr>
        <w:t>代谢体重，单位为千克</w:t>
      </w:r>
      <w:r w:rsidRPr="00AD7F72">
        <w:t>（k</w:t>
      </w:r>
      <w:r w:rsidRPr="00AD7F72">
        <w:rPr>
          <w:rFonts w:hint="eastAsia"/>
        </w:rPr>
        <w:t>g</w:t>
      </w:r>
      <w:r w:rsidRPr="00AD7F72">
        <w:t>）</w:t>
      </w:r>
      <w:r w:rsidRPr="00AD7F72">
        <w:rPr>
          <w:rFonts w:hint="eastAsia"/>
        </w:rPr>
        <w:t>。</w:t>
      </w:r>
    </w:p>
    <w:p w:rsidR="00685EE8" w:rsidRPr="00AD7F72" w:rsidRDefault="00075B05">
      <w:pPr>
        <w:pStyle w:val="affe"/>
        <w:spacing w:before="156" w:after="156"/>
      </w:pPr>
      <w:r w:rsidRPr="00AD7F72">
        <w:rPr>
          <w:rFonts w:hint="eastAsia"/>
        </w:rPr>
        <w:t>生长水牛增重的蛋白质需要</w:t>
      </w:r>
    </w:p>
    <w:p w:rsidR="00685EE8" w:rsidRPr="00AD7F72" w:rsidRDefault="00731FD3">
      <w:pPr>
        <w:pStyle w:val="afffff5"/>
        <w:ind w:firstLine="420"/>
      </w:pPr>
      <w:r w:rsidRPr="00AD7F72">
        <w:rPr>
          <w:rFonts w:hint="eastAsia"/>
        </w:rPr>
        <w:t>通过式（1</w:t>
      </w:r>
      <w:r w:rsidRPr="00AD7F72">
        <w:t>3</w:t>
      </w:r>
      <w:r w:rsidRPr="00AD7F72">
        <w:rPr>
          <w:rFonts w:hint="eastAsia"/>
        </w:rPr>
        <w:t>）计算</w:t>
      </w:r>
      <w:r w:rsidR="00075B05" w:rsidRPr="00AD7F72">
        <w:rPr>
          <w:rFonts w:hint="eastAsia"/>
        </w:rPr>
        <w:t>生长水牛增重的蛋白质需要</w:t>
      </w:r>
      <w:r w:rsidR="00F361FF" w:rsidRPr="00AD7F72">
        <w:rPr>
          <w:rFonts w:hint="eastAsia"/>
        </w:rPr>
        <w:t>，</w:t>
      </w:r>
      <w:r w:rsidR="00F361FF" w:rsidRPr="00AD7F72">
        <w:t>具体可参</w:t>
      </w:r>
      <w:r w:rsidR="00F361FF" w:rsidRPr="00AD7F72">
        <w:rPr>
          <w:rFonts w:hint="eastAsia"/>
        </w:rPr>
        <w:t>考</w:t>
      </w:r>
      <w:r w:rsidR="00F361FF" w:rsidRPr="00AD7F72">
        <w:t>附录</w:t>
      </w:r>
      <w:r w:rsidR="00F361FF" w:rsidRPr="00AD7F72">
        <w:rPr>
          <w:rFonts w:hint="eastAsia"/>
        </w:rPr>
        <w:t>A表A.</w:t>
      </w:r>
      <w:r w:rsidR="00FD3708" w:rsidRPr="00AD7F72">
        <w:t>2</w:t>
      </w:r>
      <w:r w:rsidRPr="00AD7F72">
        <w:rPr>
          <w:rFonts w:hint="eastAsia"/>
        </w:rPr>
        <w:t>。</w:t>
      </w:r>
    </w:p>
    <w:p w:rsidR="00731FD3" w:rsidRPr="00AD7F72" w:rsidRDefault="00731FD3" w:rsidP="00731FD3">
      <w:pPr>
        <w:pStyle w:val="afffffff1"/>
      </w:pPr>
      <w:r w:rsidRPr="00AD7F72">
        <w:tab/>
      </w:r>
      <m:oMath>
        <m:r>
          <w:rPr>
            <w:rFonts w:ascii="Cambria Math" w:hAnsi="Cambria Math" w:hint="eastAsia"/>
          </w:rPr>
          <m:t>DCP</m:t>
        </m:r>
        <m:r>
          <w:rPr>
            <w:rFonts w:ascii="Cambria Math" w:hAnsi="Cambria Math" w:hint="eastAsia"/>
          </w:rPr>
          <m:t>＝</m:t>
        </m:r>
        <m:r>
          <w:rPr>
            <w:rFonts w:ascii="Cambria Math" w:hAnsi="Cambria Math" w:hint="eastAsia"/>
          </w:rPr>
          <m:t>2.24</m:t>
        </m:r>
        <m:r>
          <w:rPr>
            <w:rFonts w:ascii="Cambria Math" w:hAnsi="Cambria Math"/>
          </w:rPr>
          <m:t>∙∆</m:t>
        </m:r>
        <m:r>
          <w:rPr>
            <w:rFonts w:ascii="Cambria Math" w:hAnsi="Cambria Math" w:hint="eastAsia"/>
          </w:rPr>
          <m:t>W</m:t>
        </m:r>
        <m:r>
          <w:rPr>
            <w:rFonts w:ascii="Cambria Math" w:hAnsi="Cambria Math"/>
          </w:rPr>
          <m:t>∙</m:t>
        </m:r>
        <m:sSup>
          <m:sSupPr>
            <m:ctrlPr>
              <w:rPr>
                <w:rFonts w:ascii="Cambria Math" w:hAnsi="Cambria Math"/>
                <w:i/>
              </w:rPr>
            </m:ctrlPr>
          </m:sSupPr>
          <m:e>
            <m:r>
              <w:rPr>
                <w:rFonts w:ascii="Cambria Math" w:hAnsi="Cambria Math" w:hint="eastAsia"/>
              </w:rPr>
              <m:t>W</m:t>
            </m:r>
          </m:e>
          <m:sup>
            <m:r>
              <w:rPr>
                <w:rFonts w:ascii="Cambria Math" w:hAnsi="Cambria Math" w:hint="eastAsia"/>
                <w:vertAlign w:val="superscript"/>
              </w:rPr>
              <m:t>0.75</m:t>
            </m:r>
          </m:sup>
        </m:sSup>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731FD3" w:rsidRPr="00AD7F72" w:rsidRDefault="00731FD3" w:rsidP="00731FD3">
      <w:pPr>
        <w:pStyle w:val="afffff4"/>
        <w:ind w:firstLine="420"/>
      </w:pPr>
      <w:r w:rsidRPr="00AD7F72">
        <w:rPr>
          <w:rFonts w:hint="eastAsia"/>
        </w:rPr>
        <w:t>式中：</w:t>
      </w:r>
    </w:p>
    <w:p w:rsidR="00655FDF" w:rsidRPr="00AD7F72" w:rsidRDefault="00655FDF" w:rsidP="00655FDF">
      <w:pPr>
        <w:pStyle w:val="afffff5"/>
        <w:ind w:firstLine="420"/>
      </w:pPr>
      <w:r w:rsidRPr="00AD7F72">
        <w:rPr>
          <w:rFonts w:hint="eastAsia"/>
          <w:i/>
        </w:rPr>
        <w:t>DCP</w:t>
      </w:r>
      <w:r w:rsidRPr="00AD7F72">
        <w:rPr>
          <w:rFonts w:ascii="Times New Roman"/>
        </w:rPr>
        <w:t>——</w:t>
      </w:r>
      <w:r w:rsidRPr="00AD7F72">
        <w:rPr>
          <w:rFonts w:hint="eastAsia"/>
        </w:rPr>
        <w:t>可消化粗蛋白，单位为克每天（g/d）；</w:t>
      </w:r>
    </w:p>
    <w:p w:rsidR="00655FDF" w:rsidRPr="00AD7F72" w:rsidRDefault="00655FDF" w:rsidP="00655FDF">
      <w:pPr>
        <w:pStyle w:val="afffff5"/>
        <w:ind w:firstLine="420"/>
      </w:pPr>
      <w:r w:rsidRPr="00AD7F72">
        <w:rPr>
          <w:rFonts w:hint="eastAsia"/>
          <w:i/>
        </w:rPr>
        <w:t>△W</w:t>
      </w:r>
      <w:r w:rsidRPr="00AD7F72">
        <w:rPr>
          <w:rFonts w:ascii="Times New Roman"/>
        </w:rPr>
        <w:t>——</w:t>
      </w:r>
      <w:r w:rsidRPr="00AD7F72">
        <w:rPr>
          <w:rFonts w:hint="eastAsia"/>
        </w:rPr>
        <w:t>日增重，单位千克</w:t>
      </w:r>
      <w:r w:rsidRPr="00AD7F72">
        <w:t>每天（k</w:t>
      </w:r>
      <w:r w:rsidRPr="00AD7F72">
        <w:rPr>
          <w:rFonts w:hint="eastAsia"/>
        </w:rPr>
        <w:t>g/d</w:t>
      </w:r>
      <w:r w:rsidRPr="00AD7F72">
        <w:t>）</w:t>
      </w:r>
      <w:r w:rsidRPr="00AD7F72">
        <w:rPr>
          <w:rFonts w:hint="eastAsia"/>
        </w:rPr>
        <w:t>；</w:t>
      </w:r>
    </w:p>
    <w:p w:rsidR="00655FDF" w:rsidRPr="00AD7F72" w:rsidRDefault="00655FDF" w:rsidP="00655FDF">
      <w:pPr>
        <w:pStyle w:val="afffff5"/>
        <w:ind w:firstLine="420"/>
      </w:pPr>
      <w:r w:rsidRPr="00AD7F72">
        <w:rPr>
          <w:rFonts w:hint="eastAsia"/>
          <w:i/>
        </w:rPr>
        <w:t>W</w:t>
      </w:r>
      <w:r w:rsidRPr="00AD7F72">
        <w:rPr>
          <w:rFonts w:hint="eastAsia"/>
          <w:i/>
          <w:vertAlign w:val="superscript"/>
        </w:rPr>
        <w:t>0.75</w:t>
      </w:r>
      <w:r w:rsidRPr="00AD7F72">
        <w:rPr>
          <w:rFonts w:ascii="Times New Roman"/>
        </w:rPr>
        <w:t>——</w:t>
      </w:r>
      <w:r w:rsidRPr="00AD7F72">
        <w:rPr>
          <w:rFonts w:hint="eastAsia"/>
        </w:rPr>
        <w:t>代谢体重，单位为千克</w:t>
      </w:r>
      <w:r w:rsidRPr="00AD7F72">
        <w:t>（k</w:t>
      </w:r>
      <w:r w:rsidRPr="00AD7F72">
        <w:rPr>
          <w:rFonts w:hint="eastAsia"/>
        </w:rPr>
        <w:t>g</w:t>
      </w:r>
      <w:r w:rsidRPr="00AD7F72">
        <w:t>）</w:t>
      </w:r>
      <w:r w:rsidRPr="00AD7F72">
        <w:rPr>
          <w:rFonts w:hint="eastAsia"/>
        </w:rPr>
        <w:t>。</w:t>
      </w:r>
    </w:p>
    <w:p w:rsidR="001639C6" w:rsidRPr="00AD7F72" w:rsidRDefault="001639C6" w:rsidP="001639C6">
      <w:pPr>
        <w:pStyle w:val="affd"/>
        <w:spacing w:before="156" w:after="156"/>
      </w:pPr>
      <w:r w:rsidRPr="00AD7F72">
        <w:rPr>
          <w:rFonts w:hint="eastAsia"/>
        </w:rPr>
        <w:t>水牛钙的需要</w:t>
      </w:r>
    </w:p>
    <w:p w:rsidR="00685EE8" w:rsidRPr="00AD7F72" w:rsidRDefault="00075B05" w:rsidP="001639C6">
      <w:pPr>
        <w:pStyle w:val="affe"/>
        <w:spacing w:before="156" w:after="156"/>
      </w:pPr>
      <w:r w:rsidRPr="00AD7F72">
        <w:rPr>
          <w:rFonts w:hint="eastAsia"/>
        </w:rPr>
        <w:t>泌乳水牛钙的需要</w:t>
      </w:r>
    </w:p>
    <w:p w:rsidR="00C4142E" w:rsidRPr="00AD7F72" w:rsidRDefault="00075B05" w:rsidP="001639C6">
      <w:pPr>
        <w:pStyle w:val="afffffffff0"/>
      </w:pPr>
      <w:r w:rsidRPr="00AD7F72">
        <w:rPr>
          <w:rFonts w:hint="eastAsia"/>
        </w:rPr>
        <w:t>每千克体重排泄钙量与每千克体重采食钙量关系</w:t>
      </w:r>
      <w:r w:rsidR="00C4142E" w:rsidRPr="00AD7F72">
        <w:rPr>
          <w:rFonts w:hint="eastAsia"/>
        </w:rPr>
        <w:t>见式</w:t>
      </w:r>
      <w:r w:rsidR="00C4142E" w:rsidRPr="00AD7F72">
        <w:t>（</w:t>
      </w:r>
      <w:r w:rsidR="00C4142E" w:rsidRPr="00AD7F72">
        <w:rPr>
          <w:rFonts w:hint="eastAsia"/>
        </w:rPr>
        <w:t>14</w:t>
      </w:r>
      <w:r w:rsidR="00C4142E" w:rsidRPr="00AD7F72">
        <w:t>）</w:t>
      </w:r>
      <w:r w:rsidR="00C4142E" w:rsidRPr="00AD7F72">
        <w:rPr>
          <w:rFonts w:hint="eastAsia"/>
        </w:rPr>
        <w:t>。</w:t>
      </w:r>
    </w:p>
    <w:p w:rsidR="00C4142E" w:rsidRPr="00AD7F72" w:rsidRDefault="00C4142E" w:rsidP="00C4142E">
      <w:pPr>
        <w:pStyle w:val="afffffff1"/>
      </w:pPr>
      <w:r w:rsidRPr="00AD7F72">
        <w:tab/>
      </w:r>
      <m:oMath>
        <m:r>
          <w:rPr>
            <w:rFonts w:ascii="Cambria Math" w:hAnsi="Cambria Math"/>
          </w:rPr>
          <m:t>Y=0.45X+33.80(</m:t>
        </m:r>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=0.847 6)</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C4142E" w:rsidRPr="00AD7F72" w:rsidRDefault="00C4142E" w:rsidP="00C4142E">
      <w:pPr>
        <w:pStyle w:val="afffff4"/>
        <w:ind w:firstLine="420"/>
      </w:pPr>
      <w:r w:rsidRPr="00AD7F72">
        <w:rPr>
          <w:rFonts w:hint="eastAsia"/>
        </w:rPr>
        <w:t>式中：</w:t>
      </w:r>
    </w:p>
    <w:p w:rsidR="00C4142E" w:rsidRPr="00AD7F72" w:rsidRDefault="00C4142E" w:rsidP="00C4142E">
      <w:pPr>
        <w:pStyle w:val="afffff5"/>
        <w:ind w:firstLine="420"/>
      </w:pPr>
      <w:r w:rsidRPr="00AD7F72">
        <w:rPr>
          <w:rFonts w:hint="eastAsia"/>
          <w:i/>
        </w:rPr>
        <w:t>Y</w:t>
      </w:r>
      <w:r w:rsidRPr="00AD7F72">
        <w:rPr>
          <w:rFonts w:ascii="Times New Roman"/>
        </w:rPr>
        <w:t>——</w:t>
      </w:r>
      <w:r w:rsidRPr="00AD7F72">
        <w:rPr>
          <w:rFonts w:hint="eastAsia"/>
        </w:rPr>
        <w:t>每千克体重排泄钙量，单位为毫克每</w:t>
      </w:r>
      <w:r w:rsidRPr="00AD7F72">
        <w:t>千克每天</w:t>
      </w:r>
      <w:r w:rsidRPr="00AD7F72">
        <w:rPr>
          <w:rFonts w:hint="eastAsia"/>
        </w:rPr>
        <w:t>（mg/kg•d</w:t>
      </w:r>
      <w:r w:rsidRPr="00AD7F72">
        <w:rPr>
          <w:rFonts w:hint="eastAsia"/>
          <w:vertAlign w:val="superscript"/>
        </w:rPr>
        <w:t>-1</w:t>
      </w:r>
      <w:r w:rsidRPr="00AD7F72">
        <w:rPr>
          <w:rFonts w:hint="eastAsia"/>
        </w:rPr>
        <w:t>）；</w:t>
      </w:r>
    </w:p>
    <w:p w:rsidR="00C4142E" w:rsidRPr="00AD7F72" w:rsidRDefault="00C4142E" w:rsidP="00C4142E">
      <w:pPr>
        <w:pStyle w:val="afffff5"/>
        <w:ind w:firstLine="420"/>
      </w:pPr>
      <w:r w:rsidRPr="00AD7F72">
        <w:rPr>
          <w:rFonts w:hint="eastAsia"/>
          <w:i/>
        </w:rPr>
        <w:t>X</w:t>
      </w:r>
      <w:r w:rsidRPr="00AD7F72">
        <w:rPr>
          <w:rFonts w:ascii="Times New Roman"/>
        </w:rPr>
        <w:t>——</w:t>
      </w:r>
      <w:r w:rsidRPr="00AD7F72">
        <w:rPr>
          <w:rFonts w:hint="eastAsia"/>
        </w:rPr>
        <w:t>每千克体重采食钙量，单位为毫克每</w:t>
      </w:r>
      <w:r w:rsidRPr="00AD7F72">
        <w:t>千克每天</w:t>
      </w:r>
      <w:r w:rsidRPr="00AD7F72">
        <w:rPr>
          <w:rFonts w:hint="eastAsia"/>
        </w:rPr>
        <w:t>（mg/kg•d</w:t>
      </w:r>
      <w:r w:rsidRPr="00AD7F72">
        <w:rPr>
          <w:rFonts w:hint="eastAsia"/>
          <w:vertAlign w:val="superscript"/>
        </w:rPr>
        <w:t>-1</w:t>
      </w:r>
      <w:r w:rsidRPr="00AD7F72">
        <w:rPr>
          <w:rFonts w:hint="eastAsia"/>
        </w:rPr>
        <w:t>）</w:t>
      </w:r>
      <w:r w:rsidR="001639C6" w:rsidRPr="00AD7F72">
        <w:rPr>
          <w:rFonts w:hint="eastAsia"/>
        </w:rPr>
        <w:t>；</w:t>
      </w:r>
    </w:p>
    <w:p w:rsidR="00C4142E" w:rsidRPr="00AD7F72" w:rsidRDefault="00C4142E" w:rsidP="00C4142E">
      <w:pPr>
        <w:pStyle w:val="afffff5"/>
        <w:ind w:firstLine="420"/>
      </w:pPr>
      <w:r w:rsidRPr="00AD7F72">
        <w:rPr>
          <w:rFonts w:hint="eastAsia"/>
        </w:rPr>
        <w:t>R</w:t>
      </w:r>
      <w:r w:rsidRPr="00AD7F72">
        <w:rPr>
          <w:rFonts w:hint="eastAsia"/>
          <w:vertAlign w:val="superscript"/>
        </w:rPr>
        <w:t>2</w:t>
      </w:r>
      <w:r w:rsidRPr="00AD7F72">
        <w:rPr>
          <w:vertAlign w:val="superscript"/>
        </w:rPr>
        <w:t xml:space="preserve">  </w:t>
      </w:r>
      <w:r w:rsidRPr="00AD7F72">
        <w:rPr>
          <w:rFonts w:ascii="Times New Roman"/>
        </w:rPr>
        <w:t>——</w:t>
      </w:r>
      <w:r w:rsidRPr="00AD7F72">
        <w:rPr>
          <w:rFonts w:hint="eastAsia"/>
        </w:rPr>
        <w:t>相关系数。</w:t>
      </w:r>
    </w:p>
    <w:p w:rsidR="00C4142E" w:rsidRPr="00AD7F72" w:rsidRDefault="00075B05" w:rsidP="00C4142E">
      <w:pPr>
        <w:pStyle w:val="afff2"/>
      </w:pPr>
      <w:r w:rsidRPr="00AD7F72">
        <w:rPr>
          <w:rFonts w:hint="eastAsia"/>
        </w:rPr>
        <w:t>当泌乳水牛钙采食量为0时</w:t>
      </w:r>
      <w:r w:rsidR="00C4142E" w:rsidRPr="00AD7F72">
        <w:rPr>
          <w:rFonts w:hint="eastAsia"/>
        </w:rPr>
        <w:t>，每千克三品杂泌乳水牛排泄钙可认为是泌乳水牛的维持需要钙量，即</w:t>
      </w:r>
      <w:r w:rsidRPr="00AD7F72">
        <w:rPr>
          <w:rFonts w:hint="eastAsia"/>
        </w:rPr>
        <w:t>33.80</w:t>
      </w:r>
      <w:r w:rsidRPr="00AD7F72">
        <w:rPr>
          <w:vertAlign w:val="superscript"/>
        </w:rPr>
        <w:t xml:space="preserve"> </w:t>
      </w:r>
      <w:r w:rsidR="00C4142E" w:rsidRPr="00AD7F72">
        <w:rPr>
          <w:rFonts w:hint="eastAsia"/>
        </w:rPr>
        <w:t>mg/kg•d</w:t>
      </w:r>
      <w:r w:rsidR="00C4142E" w:rsidRPr="00AD7F72">
        <w:rPr>
          <w:rFonts w:hint="eastAsia"/>
          <w:vertAlign w:val="superscript"/>
        </w:rPr>
        <w:t>-1</w:t>
      </w:r>
      <w:r w:rsidRPr="00AD7F72">
        <w:rPr>
          <w:rFonts w:hint="eastAsia"/>
        </w:rPr>
        <w:t>。</w:t>
      </w:r>
    </w:p>
    <w:p w:rsidR="00C4142E" w:rsidRPr="00AD7F72" w:rsidRDefault="00075B05" w:rsidP="001639C6">
      <w:pPr>
        <w:pStyle w:val="afffffffff0"/>
      </w:pPr>
      <w:r w:rsidRPr="00AD7F72">
        <w:rPr>
          <w:rFonts w:hint="eastAsia"/>
        </w:rPr>
        <w:lastRenderedPageBreak/>
        <w:t>泌乳水牛沉积钙与产奶量的关系</w:t>
      </w:r>
      <w:r w:rsidR="00C4142E" w:rsidRPr="00AD7F72">
        <w:rPr>
          <w:rFonts w:hint="eastAsia"/>
        </w:rPr>
        <w:t>见式</w:t>
      </w:r>
      <w:r w:rsidR="00C4142E" w:rsidRPr="00AD7F72">
        <w:t>（</w:t>
      </w:r>
      <w:r w:rsidR="00C4142E" w:rsidRPr="00AD7F72">
        <w:rPr>
          <w:rFonts w:hint="eastAsia"/>
        </w:rPr>
        <w:t>1</w:t>
      </w:r>
      <w:r w:rsidR="001639C6" w:rsidRPr="00AD7F72">
        <w:t>5</w:t>
      </w:r>
      <w:r w:rsidR="00C4142E" w:rsidRPr="00AD7F72">
        <w:t>）</w:t>
      </w:r>
      <w:r w:rsidR="00C4142E" w:rsidRPr="00AD7F72">
        <w:rPr>
          <w:rFonts w:hint="eastAsia"/>
        </w:rPr>
        <w:t>。</w:t>
      </w:r>
    </w:p>
    <w:p w:rsidR="00C4142E" w:rsidRPr="00AD7F72" w:rsidRDefault="00C4142E" w:rsidP="00C4142E">
      <w:pPr>
        <w:pStyle w:val="afffffff1"/>
      </w:pPr>
      <w:r w:rsidRPr="00AD7F72">
        <w:tab/>
      </w:r>
      <m:oMath>
        <m:r>
          <w:rPr>
            <w:rFonts w:ascii="Cambria Math" w:hAnsi="Cambria Math"/>
          </w:rPr>
          <m:t>A=</m:t>
        </m:r>
        <m:r>
          <w:rPr>
            <w:rFonts w:ascii="Cambria Math" w:hAnsi="Cambria Math" w:hint="eastAsia"/>
          </w:rPr>
          <m:t>4.02</m:t>
        </m:r>
        <m:r>
          <w:rPr>
            <w:rFonts w:ascii="Cambria Math" w:hAnsi="Cambria Math"/>
          </w:rPr>
          <m:t>∙B</m:t>
        </m:r>
        <m:r>
          <w:rPr>
            <w:rFonts w:ascii="Cambria Math" w:hAnsi="Cambria Math" w:hint="eastAsia"/>
          </w:rPr>
          <m:t>+1.05</m:t>
        </m:r>
        <m:r>
          <m:rPr>
            <m:sty m:val="p"/>
          </m:rPr>
          <w:rPr>
            <w:rFonts w:ascii="Cambria Math" w:hAnsi="Cambria Math"/>
          </w:rPr>
          <m:t>(</m:t>
        </m:r>
        <m:sSup>
          <m:sSupPr>
            <m:ctrlPr>
              <w:rPr>
                <w:rFonts w:ascii="Cambria Math" w:hAnsi="Cambria Math"/>
                <w:i/>
              </w:rPr>
            </m:ctrlPr>
          </m:sSupPr>
          <m:e>
            <m:r>
              <w:rPr>
                <w:rFonts w:ascii="Cambria Math" w:hAnsi="Cambria Math" w:hint="eastAsia"/>
              </w:rPr>
              <m:t>R</m:t>
            </m:r>
          </m:e>
          <m:sup>
            <m:r>
              <w:rPr>
                <w:rFonts w:ascii="Cambria Math" w:hAnsi="Cambria Math"/>
              </w:rPr>
              <m:t>2</m:t>
            </m:r>
          </m:sup>
        </m:sSup>
        <m:r>
          <w:rPr>
            <w:rFonts w:ascii="Cambria Math" w:hAnsi="Cambria Math" w:hint="eastAsia"/>
          </w:rPr>
          <m:t>=0.979 8</m:t>
        </m:r>
        <m:r>
          <m:rPr>
            <m:sty m:val="p"/>
          </m:rPr>
          <w:rPr>
            <w:rFonts w:ascii="Cambria Math" w:hAnsi="Cambria Math"/>
          </w:rPr>
          <m:t>)</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C4142E" w:rsidRPr="00AD7F72" w:rsidRDefault="00C4142E" w:rsidP="00C4142E">
      <w:pPr>
        <w:pStyle w:val="afffff4"/>
        <w:ind w:firstLine="420"/>
      </w:pPr>
      <w:r w:rsidRPr="00AD7F72">
        <w:rPr>
          <w:rFonts w:hint="eastAsia"/>
        </w:rPr>
        <w:t>式中：</w:t>
      </w:r>
    </w:p>
    <w:p w:rsidR="00C4142E" w:rsidRPr="00AD7F72" w:rsidRDefault="00C4142E" w:rsidP="00C4142E">
      <w:pPr>
        <w:pStyle w:val="afffff5"/>
        <w:ind w:firstLine="420"/>
      </w:pPr>
      <w:r w:rsidRPr="00AD7F72">
        <w:rPr>
          <w:rFonts w:hint="eastAsia"/>
          <w:i/>
        </w:rPr>
        <w:t>A</w:t>
      </w:r>
      <w:r w:rsidRPr="00AD7F72">
        <w:t xml:space="preserve"> </w:t>
      </w:r>
      <w:r w:rsidRPr="00AD7F72">
        <w:rPr>
          <w:rFonts w:ascii="Times New Roman"/>
        </w:rPr>
        <w:t>——</w:t>
      </w:r>
      <w:r w:rsidRPr="00AD7F72">
        <w:rPr>
          <w:rFonts w:ascii="Times New Roman" w:hint="eastAsia"/>
        </w:rPr>
        <w:t>钙利用量</w:t>
      </w:r>
      <w:r w:rsidRPr="00AD7F72">
        <w:rPr>
          <w:rFonts w:ascii="Times New Roman" w:hint="eastAsia"/>
        </w:rPr>
        <w:t>,</w:t>
      </w:r>
      <w:r w:rsidRPr="00AD7F72">
        <w:rPr>
          <w:rFonts w:ascii="Times New Roman" w:hint="eastAsia"/>
        </w:rPr>
        <w:t>单位为克</w:t>
      </w:r>
      <w:r w:rsidRPr="00AD7F72">
        <w:rPr>
          <w:rFonts w:ascii="Times New Roman"/>
        </w:rPr>
        <w:t>（</w:t>
      </w:r>
      <w:r w:rsidRPr="00AD7F72">
        <w:rPr>
          <w:rFonts w:ascii="Times New Roman" w:hint="eastAsia"/>
        </w:rPr>
        <w:t>g</w:t>
      </w:r>
      <w:r w:rsidRPr="00AD7F72">
        <w:rPr>
          <w:rFonts w:ascii="Times New Roman"/>
        </w:rPr>
        <w:t>）</w:t>
      </w:r>
      <w:r w:rsidRPr="00AD7F72">
        <w:rPr>
          <w:rFonts w:ascii="Times New Roman" w:hint="eastAsia"/>
        </w:rPr>
        <w:t>；</w:t>
      </w:r>
    </w:p>
    <w:p w:rsidR="00C4142E" w:rsidRPr="00AD7F72" w:rsidRDefault="00C4142E" w:rsidP="00C4142E">
      <w:pPr>
        <w:pStyle w:val="afffff5"/>
        <w:ind w:firstLine="420"/>
      </w:pPr>
      <w:r w:rsidRPr="00AD7F72">
        <w:rPr>
          <w:i/>
        </w:rPr>
        <w:t xml:space="preserve">B </w:t>
      </w:r>
      <w:r w:rsidRPr="00AD7F72">
        <w:rPr>
          <w:rFonts w:ascii="Times New Roman"/>
        </w:rPr>
        <w:t>——</w:t>
      </w:r>
      <w:r w:rsidRPr="00AD7F72">
        <w:rPr>
          <w:rFonts w:ascii="Times New Roman" w:hint="eastAsia"/>
        </w:rPr>
        <w:t>产奶量，单位为</w:t>
      </w:r>
      <w:r w:rsidRPr="00AD7F72">
        <w:rPr>
          <w:rFonts w:hint="eastAsia"/>
        </w:rPr>
        <w:t>千克</w:t>
      </w:r>
      <w:r w:rsidRPr="00AD7F72">
        <w:t>（k</w:t>
      </w:r>
      <w:r w:rsidRPr="00AD7F72">
        <w:rPr>
          <w:rFonts w:hint="eastAsia"/>
        </w:rPr>
        <w:t>g）</w:t>
      </w:r>
      <w:r w:rsidRPr="00AD7F72">
        <w:t>；</w:t>
      </w:r>
    </w:p>
    <w:p w:rsidR="00C4142E" w:rsidRPr="00AD7F72" w:rsidRDefault="00C4142E" w:rsidP="00C4142E">
      <w:pPr>
        <w:pStyle w:val="afffff5"/>
        <w:ind w:firstLine="420"/>
      </w:pPr>
      <w:r w:rsidRPr="00AD7F72">
        <w:rPr>
          <w:rFonts w:hint="eastAsia"/>
        </w:rPr>
        <w:t>R</w:t>
      </w:r>
      <w:r w:rsidRPr="00AD7F72">
        <w:rPr>
          <w:rFonts w:hint="eastAsia"/>
          <w:vertAlign w:val="superscript"/>
        </w:rPr>
        <w:t>2</w:t>
      </w:r>
      <w:r w:rsidRPr="00AD7F72">
        <w:rPr>
          <w:vertAlign w:val="superscript"/>
        </w:rPr>
        <w:t xml:space="preserve"> </w:t>
      </w:r>
      <w:r w:rsidRPr="00AD7F72">
        <w:rPr>
          <w:rFonts w:ascii="Times New Roman"/>
        </w:rPr>
        <w:t>——</w:t>
      </w:r>
      <w:r w:rsidRPr="00AD7F72">
        <w:rPr>
          <w:rFonts w:hint="eastAsia"/>
        </w:rPr>
        <w:t>相关系数。</w:t>
      </w:r>
    </w:p>
    <w:p w:rsidR="001639C6" w:rsidRPr="00AD7F72" w:rsidRDefault="001639C6" w:rsidP="001639C6">
      <w:pPr>
        <w:pStyle w:val="afff2"/>
      </w:pPr>
      <w:r w:rsidRPr="00AD7F72">
        <w:rPr>
          <w:rFonts w:hint="eastAsia"/>
        </w:rPr>
        <w:t>泌乳水牛每产1</w:t>
      </w:r>
      <w:r w:rsidR="00376F09" w:rsidRPr="00AD7F72">
        <w:rPr>
          <w:vertAlign w:val="superscript"/>
        </w:rPr>
        <w:t xml:space="preserve"> </w:t>
      </w:r>
      <w:r w:rsidR="00376F09" w:rsidRPr="00AD7F72">
        <w:rPr>
          <w:rFonts w:hint="eastAsia"/>
        </w:rPr>
        <w:t>k</w:t>
      </w:r>
      <w:r w:rsidR="00376F09" w:rsidRPr="00AD7F72">
        <w:t>g</w:t>
      </w:r>
      <w:r w:rsidRPr="00AD7F72">
        <w:rPr>
          <w:rFonts w:hint="eastAsia"/>
        </w:rPr>
        <w:t>牛奶需要5.07</w:t>
      </w:r>
      <w:r w:rsidRPr="00AD7F72">
        <w:rPr>
          <w:vertAlign w:val="superscript"/>
        </w:rPr>
        <w:t xml:space="preserve"> </w:t>
      </w:r>
      <w:r w:rsidRPr="00AD7F72">
        <w:rPr>
          <w:rFonts w:hint="eastAsia"/>
        </w:rPr>
        <w:t>g钙。</w:t>
      </w:r>
    </w:p>
    <w:p w:rsidR="001639C6" w:rsidRPr="00AD7F72" w:rsidRDefault="001639C6" w:rsidP="001639C6">
      <w:pPr>
        <w:pStyle w:val="affe"/>
        <w:spacing w:before="156" w:after="156"/>
      </w:pPr>
      <w:r w:rsidRPr="00AD7F72">
        <w:rPr>
          <w:rFonts w:hint="eastAsia"/>
        </w:rPr>
        <w:t>生长水牛钙的需要</w:t>
      </w:r>
    </w:p>
    <w:p w:rsidR="001639C6" w:rsidRPr="00AD7F72" w:rsidRDefault="001639C6" w:rsidP="001639C6">
      <w:pPr>
        <w:pStyle w:val="afffff5"/>
        <w:ind w:firstLineChars="95" w:firstLine="199"/>
      </w:pPr>
      <w:r w:rsidRPr="00AD7F72">
        <w:rPr>
          <w:rFonts w:hint="eastAsia"/>
        </w:rPr>
        <w:t>每千克体重排泄钙量与每千克体重采食钙量关系见式</w:t>
      </w:r>
      <w:r w:rsidRPr="00AD7F72">
        <w:t>（</w:t>
      </w:r>
      <w:r w:rsidRPr="00AD7F72">
        <w:rPr>
          <w:rFonts w:hint="eastAsia"/>
        </w:rPr>
        <w:t>1</w:t>
      </w:r>
      <w:r w:rsidRPr="00AD7F72">
        <w:t>6）</w:t>
      </w:r>
      <w:r w:rsidRPr="00AD7F72">
        <w:rPr>
          <w:rFonts w:hint="eastAsia"/>
        </w:rPr>
        <w:t>。</w:t>
      </w:r>
    </w:p>
    <w:p w:rsidR="001639C6" w:rsidRPr="00AD7F72" w:rsidRDefault="001639C6" w:rsidP="001639C6">
      <w:pPr>
        <w:pStyle w:val="afffffff1"/>
      </w:pPr>
      <w:r w:rsidRPr="00AD7F72">
        <w:tab/>
      </w:r>
      <m:oMath>
        <m:r>
          <w:rPr>
            <w:rFonts w:ascii="Cambria Math" w:hAnsi="Cambria Math"/>
          </w:rPr>
          <m:t>Y=0.9736X-13.153(</m:t>
        </m:r>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=0.9976)</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1639C6" w:rsidRPr="00AD7F72" w:rsidRDefault="001639C6" w:rsidP="001639C6">
      <w:pPr>
        <w:pStyle w:val="afffff4"/>
        <w:ind w:firstLine="420"/>
      </w:pPr>
      <w:r w:rsidRPr="00AD7F72">
        <w:rPr>
          <w:rFonts w:hint="eastAsia"/>
        </w:rPr>
        <w:t>式中：</w:t>
      </w:r>
    </w:p>
    <w:p w:rsidR="001639C6" w:rsidRPr="00AD7F72" w:rsidRDefault="001639C6" w:rsidP="001639C6">
      <w:pPr>
        <w:pStyle w:val="afffff5"/>
        <w:ind w:firstLine="420"/>
      </w:pPr>
      <w:r w:rsidRPr="00AD7F72">
        <w:rPr>
          <w:rFonts w:hint="eastAsia"/>
          <w:i/>
        </w:rPr>
        <w:t>Y</w:t>
      </w:r>
      <w:r w:rsidRPr="00AD7F72">
        <w:rPr>
          <w:rFonts w:ascii="Times New Roman"/>
        </w:rPr>
        <w:t>——</w:t>
      </w:r>
      <w:r w:rsidRPr="00AD7F72">
        <w:rPr>
          <w:rFonts w:hint="eastAsia"/>
        </w:rPr>
        <w:t>每千克体重排泄钙量，单位为毫克每</w:t>
      </w:r>
      <w:r w:rsidRPr="00AD7F72">
        <w:t>千克每天</w:t>
      </w:r>
      <w:r w:rsidRPr="00AD7F72">
        <w:rPr>
          <w:rFonts w:hint="eastAsia"/>
        </w:rPr>
        <w:t>（mg/kg•d</w:t>
      </w:r>
      <w:r w:rsidRPr="00AD7F72">
        <w:rPr>
          <w:rFonts w:hint="eastAsia"/>
          <w:vertAlign w:val="superscript"/>
        </w:rPr>
        <w:t>-1</w:t>
      </w:r>
      <w:r w:rsidRPr="00AD7F72">
        <w:rPr>
          <w:rFonts w:hint="eastAsia"/>
        </w:rPr>
        <w:t>）；</w:t>
      </w:r>
    </w:p>
    <w:p w:rsidR="001639C6" w:rsidRPr="00AD7F72" w:rsidRDefault="001639C6" w:rsidP="001639C6">
      <w:pPr>
        <w:pStyle w:val="afffff5"/>
        <w:ind w:firstLine="420"/>
      </w:pPr>
      <w:r w:rsidRPr="00AD7F72">
        <w:rPr>
          <w:rFonts w:hint="eastAsia"/>
          <w:i/>
        </w:rPr>
        <w:t>X</w:t>
      </w:r>
      <w:r w:rsidRPr="00AD7F72">
        <w:rPr>
          <w:rFonts w:ascii="Times New Roman"/>
        </w:rPr>
        <w:t>——</w:t>
      </w:r>
      <w:r w:rsidRPr="00AD7F72">
        <w:rPr>
          <w:rFonts w:hint="eastAsia"/>
        </w:rPr>
        <w:t>每千克体重采食钙量，单位为毫克每</w:t>
      </w:r>
      <w:r w:rsidRPr="00AD7F72">
        <w:t>千克每天</w:t>
      </w:r>
      <w:r w:rsidRPr="00AD7F72">
        <w:rPr>
          <w:rFonts w:hint="eastAsia"/>
        </w:rPr>
        <w:t>（mg/kg•d</w:t>
      </w:r>
      <w:r w:rsidRPr="00AD7F72">
        <w:rPr>
          <w:rFonts w:hint="eastAsia"/>
          <w:vertAlign w:val="superscript"/>
        </w:rPr>
        <w:t>-1</w:t>
      </w:r>
      <w:r w:rsidRPr="00AD7F72">
        <w:rPr>
          <w:rFonts w:hint="eastAsia"/>
        </w:rPr>
        <w:t>）；</w:t>
      </w:r>
    </w:p>
    <w:p w:rsidR="001639C6" w:rsidRPr="00AD7F72" w:rsidRDefault="001639C6" w:rsidP="001639C6">
      <w:pPr>
        <w:pStyle w:val="afffff5"/>
        <w:ind w:firstLine="420"/>
      </w:pPr>
      <w:r w:rsidRPr="00AD7F72">
        <w:rPr>
          <w:rFonts w:hint="eastAsia"/>
        </w:rPr>
        <w:t>R</w:t>
      </w:r>
      <w:r w:rsidRPr="00AD7F72">
        <w:rPr>
          <w:rFonts w:hint="eastAsia"/>
          <w:vertAlign w:val="superscript"/>
        </w:rPr>
        <w:t>2</w:t>
      </w:r>
      <w:r w:rsidRPr="00AD7F72">
        <w:rPr>
          <w:vertAlign w:val="superscript"/>
        </w:rPr>
        <w:t xml:space="preserve">  </w:t>
      </w:r>
      <w:r w:rsidRPr="00AD7F72">
        <w:rPr>
          <w:rFonts w:ascii="Times New Roman"/>
        </w:rPr>
        <w:t>——</w:t>
      </w:r>
      <w:r w:rsidRPr="00AD7F72">
        <w:rPr>
          <w:rFonts w:hint="eastAsia"/>
        </w:rPr>
        <w:t>相关系数。</w:t>
      </w:r>
    </w:p>
    <w:p w:rsidR="001639C6" w:rsidRPr="00AD7F72" w:rsidRDefault="001639C6" w:rsidP="001639C6">
      <w:pPr>
        <w:pStyle w:val="afff2"/>
      </w:pPr>
      <w:r w:rsidRPr="00AD7F72">
        <w:rPr>
          <w:rFonts w:hint="eastAsia"/>
        </w:rPr>
        <w:t>生长水牛钙采食量为0时，生长水牛每千克体重排泄钙可认为是生长水牛的维持需要钙量，即为：13.153</w:t>
      </w:r>
      <w:r w:rsidRPr="00AD7F72">
        <w:rPr>
          <w:rFonts w:hint="eastAsia"/>
          <w:vertAlign w:val="superscript"/>
        </w:rPr>
        <w:t xml:space="preserve"> </w:t>
      </w:r>
      <w:r w:rsidRPr="00AD7F72">
        <w:rPr>
          <w:rFonts w:hint="eastAsia"/>
        </w:rPr>
        <w:t>mg/kg•d</w:t>
      </w:r>
      <w:r w:rsidRPr="00AD7F72">
        <w:rPr>
          <w:rFonts w:hint="eastAsia"/>
          <w:vertAlign w:val="superscript"/>
        </w:rPr>
        <w:t>-1</w:t>
      </w:r>
      <w:r w:rsidRPr="00AD7F72">
        <w:rPr>
          <w:rFonts w:hint="eastAsia"/>
        </w:rPr>
        <w:t>。</w:t>
      </w:r>
    </w:p>
    <w:p w:rsidR="00685EE8" w:rsidRPr="00AD7F72" w:rsidRDefault="00075B05" w:rsidP="001639C6">
      <w:pPr>
        <w:pStyle w:val="affd"/>
        <w:spacing w:before="156" w:after="156"/>
      </w:pPr>
      <w:r w:rsidRPr="00AD7F72">
        <w:rPr>
          <w:rFonts w:hint="eastAsia"/>
        </w:rPr>
        <w:t>泌乳水牛磷的需要</w:t>
      </w:r>
    </w:p>
    <w:p w:rsidR="001639C6" w:rsidRPr="00AD7F72" w:rsidRDefault="00075B05" w:rsidP="001639C6">
      <w:pPr>
        <w:pStyle w:val="afffffffff1"/>
      </w:pPr>
      <w:r w:rsidRPr="00AD7F72">
        <w:rPr>
          <w:rFonts w:hint="eastAsia"/>
        </w:rPr>
        <w:t>每千克体重排泄磷量与每千克体重采食磷量关系</w:t>
      </w:r>
      <w:r w:rsidR="001639C6" w:rsidRPr="00AD7F72">
        <w:rPr>
          <w:rFonts w:hint="eastAsia"/>
        </w:rPr>
        <w:t>见式</w:t>
      </w:r>
      <w:r w:rsidR="001639C6" w:rsidRPr="00AD7F72">
        <w:t>（</w:t>
      </w:r>
      <w:r w:rsidR="001639C6" w:rsidRPr="00AD7F72">
        <w:rPr>
          <w:rFonts w:hint="eastAsia"/>
        </w:rPr>
        <w:t>1</w:t>
      </w:r>
      <w:r w:rsidR="001639C6" w:rsidRPr="00AD7F72">
        <w:t>7）</w:t>
      </w:r>
      <w:r w:rsidR="001639C6" w:rsidRPr="00AD7F72">
        <w:rPr>
          <w:rFonts w:hint="eastAsia"/>
        </w:rPr>
        <w:t>。</w:t>
      </w:r>
    </w:p>
    <w:p w:rsidR="001639C6" w:rsidRPr="00AD7F72" w:rsidRDefault="001639C6" w:rsidP="001639C6">
      <w:pPr>
        <w:pStyle w:val="afffffff1"/>
      </w:pPr>
      <w:r w:rsidRPr="00AD7F72">
        <w:tab/>
      </w:r>
      <m:oMath>
        <m:r>
          <m:rPr>
            <m:sty m:val="p"/>
          </m:rPr>
          <w:rPr>
            <w:rFonts w:ascii="Cambria Math" w:hAnsi="Cambria Math"/>
          </w:rPr>
          <m:t>y= 0.44∙x+27.72(</m:t>
        </m:r>
        <m:sSup>
          <m:sSupPr>
            <m:ctrlPr>
              <w:rPr>
                <w:rFonts w:ascii="Cambria Math" w:hAnsi="Cambria Math"/>
              </w:rPr>
            </m:ctrlPr>
          </m:sSupPr>
          <m:e>
            <m:r>
              <m:rPr>
                <m:sty m:val="p"/>
              </m:rPr>
              <w:rPr>
                <w:rFonts w:ascii="Cambria Math" w:hAnsi="Cambria Math"/>
              </w:rPr>
              <m:t>R</m:t>
            </m:r>
          </m:e>
          <m:sup>
            <m:r>
              <w:rPr>
                <w:rFonts w:ascii="Cambria Math" w:hAnsi="Cambria Math"/>
              </w:rPr>
              <m:t>2</m:t>
            </m:r>
          </m:sup>
        </m:sSup>
        <m:r>
          <m:rPr>
            <m:sty m:val="p"/>
          </m:rPr>
          <w:rPr>
            <w:rFonts w:ascii="Cambria Math" w:hAnsi="Cambria Math"/>
          </w:rPr>
          <m:t>=0.882 9)</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1639C6" w:rsidRPr="00AD7F72" w:rsidRDefault="001639C6" w:rsidP="001639C6">
      <w:pPr>
        <w:pStyle w:val="afffff4"/>
        <w:ind w:firstLine="420"/>
      </w:pPr>
      <w:r w:rsidRPr="00AD7F72">
        <w:rPr>
          <w:rFonts w:hint="eastAsia"/>
        </w:rPr>
        <w:t>式中：</w:t>
      </w:r>
    </w:p>
    <w:p w:rsidR="001639C6" w:rsidRPr="00AD7F72" w:rsidRDefault="001639C6" w:rsidP="001639C6">
      <w:pPr>
        <w:pStyle w:val="afffff5"/>
        <w:ind w:firstLine="420"/>
      </w:pPr>
      <w:r w:rsidRPr="00AD7F72">
        <w:rPr>
          <w:i/>
        </w:rPr>
        <w:t>y</w:t>
      </w:r>
      <w:r w:rsidRPr="00AD7F72">
        <w:rPr>
          <w:rFonts w:ascii="Times New Roman"/>
        </w:rPr>
        <w:t>——</w:t>
      </w:r>
      <w:r w:rsidRPr="00AD7F72">
        <w:rPr>
          <w:rFonts w:hint="eastAsia"/>
        </w:rPr>
        <w:t>每千克体重排泄磷量，单位为毫克每</w:t>
      </w:r>
      <w:r w:rsidRPr="00AD7F72">
        <w:t>千克每天</w:t>
      </w:r>
      <w:r w:rsidRPr="00AD7F72">
        <w:rPr>
          <w:rFonts w:hint="eastAsia"/>
        </w:rPr>
        <w:t>（mg/kg•d</w:t>
      </w:r>
      <w:r w:rsidRPr="00AD7F72">
        <w:rPr>
          <w:rFonts w:hint="eastAsia"/>
          <w:vertAlign w:val="superscript"/>
        </w:rPr>
        <w:t>-1</w:t>
      </w:r>
      <w:r w:rsidRPr="00AD7F72">
        <w:rPr>
          <w:rFonts w:hint="eastAsia"/>
        </w:rPr>
        <w:t>）；</w:t>
      </w:r>
    </w:p>
    <w:p w:rsidR="001639C6" w:rsidRPr="00AD7F72" w:rsidRDefault="001639C6" w:rsidP="001639C6">
      <w:pPr>
        <w:pStyle w:val="afffff5"/>
        <w:ind w:firstLine="420"/>
      </w:pPr>
      <w:r w:rsidRPr="00AD7F72">
        <w:rPr>
          <w:i/>
        </w:rPr>
        <w:t>x</w:t>
      </w:r>
      <w:r w:rsidRPr="00AD7F72">
        <w:rPr>
          <w:rFonts w:ascii="Times New Roman"/>
        </w:rPr>
        <w:t>——</w:t>
      </w:r>
      <w:r w:rsidRPr="00AD7F72">
        <w:rPr>
          <w:rFonts w:hint="eastAsia"/>
        </w:rPr>
        <w:t>每千克体重采食磷量，单位为毫克每</w:t>
      </w:r>
      <w:r w:rsidRPr="00AD7F72">
        <w:t>千克每天</w:t>
      </w:r>
      <w:r w:rsidRPr="00AD7F72">
        <w:rPr>
          <w:rFonts w:hint="eastAsia"/>
        </w:rPr>
        <w:t>（mg/kg•d</w:t>
      </w:r>
      <w:r w:rsidRPr="00AD7F72">
        <w:rPr>
          <w:rFonts w:hint="eastAsia"/>
          <w:vertAlign w:val="superscript"/>
        </w:rPr>
        <w:t>-1</w:t>
      </w:r>
      <w:r w:rsidRPr="00AD7F72">
        <w:rPr>
          <w:rFonts w:hint="eastAsia"/>
        </w:rPr>
        <w:t>）；</w:t>
      </w:r>
    </w:p>
    <w:p w:rsidR="001639C6" w:rsidRPr="00AD7F72" w:rsidRDefault="001639C6" w:rsidP="001639C6">
      <w:pPr>
        <w:pStyle w:val="afffff5"/>
        <w:ind w:firstLine="420"/>
      </w:pPr>
      <w:r w:rsidRPr="00AD7F72">
        <w:rPr>
          <w:rFonts w:hint="eastAsia"/>
        </w:rPr>
        <w:t>R</w:t>
      </w:r>
      <w:r w:rsidRPr="00AD7F72">
        <w:rPr>
          <w:rFonts w:hint="eastAsia"/>
          <w:vertAlign w:val="superscript"/>
        </w:rPr>
        <w:t>2</w:t>
      </w:r>
      <w:r w:rsidRPr="00AD7F72">
        <w:rPr>
          <w:vertAlign w:val="superscript"/>
        </w:rPr>
        <w:t xml:space="preserve">  </w:t>
      </w:r>
      <w:r w:rsidRPr="00AD7F72">
        <w:rPr>
          <w:rFonts w:ascii="Times New Roman"/>
        </w:rPr>
        <w:t>——</w:t>
      </w:r>
      <w:r w:rsidRPr="00AD7F72">
        <w:rPr>
          <w:rFonts w:hint="eastAsia"/>
        </w:rPr>
        <w:t>相关系数。</w:t>
      </w:r>
    </w:p>
    <w:p w:rsidR="001639C6" w:rsidRPr="00AD7F72" w:rsidRDefault="00075B05" w:rsidP="001639C6">
      <w:pPr>
        <w:pStyle w:val="afff2"/>
      </w:pPr>
      <w:r w:rsidRPr="00AD7F72">
        <w:rPr>
          <w:rFonts w:hint="eastAsia"/>
        </w:rPr>
        <w:t>当泌乳水牛磷采食量为0时，每千克泌乳水牛排泄磷量可认为是泌乳水牛的维持需要磷量，即为：27.72</w:t>
      </w:r>
      <w:r w:rsidRPr="00AD7F72">
        <w:rPr>
          <w:vertAlign w:val="superscript"/>
        </w:rPr>
        <w:t xml:space="preserve"> </w:t>
      </w:r>
      <w:r w:rsidR="001639C6" w:rsidRPr="00AD7F72">
        <w:rPr>
          <w:rFonts w:hint="eastAsia"/>
          <w:vertAlign w:val="superscript"/>
        </w:rPr>
        <w:t>m</w:t>
      </w:r>
      <w:r w:rsidR="001639C6" w:rsidRPr="00AD7F72">
        <w:rPr>
          <w:rFonts w:hint="eastAsia"/>
        </w:rPr>
        <w:t>g/kg•d</w:t>
      </w:r>
      <w:r w:rsidR="001639C6" w:rsidRPr="00AD7F72">
        <w:rPr>
          <w:rFonts w:hint="eastAsia"/>
          <w:vertAlign w:val="superscript"/>
        </w:rPr>
        <w:t>-1</w:t>
      </w:r>
      <w:r w:rsidRPr="00AD7F72">
        <w:rPr>
          <w:rFonts w:hint="eastAsia"/>
        </w:rPr>
        <w:t>。</w:t>
      </w:r>
    </w:p>
    <w:p w:rsidR="001639C6" w:rsidRPr="00AD7F72" w:rsidRDefault="00075B05" w:rsidP="001639C6">
      <w:pPr>
        <w:pStyle w:val="afffffffff1"/>
      </w:pPr>
      <w:r w:rsidRPr="00AD7F72">
        <w:rPr>
          <w:rFonts w:hint="eastAsia"/>
        </w:rPr>
        <w:t>泌乳水牛沉积磷与产奶量的关系</w:t>
      </w:r>
      <w:r w:rsidR="001639C6" w:rsidRPr="00AD7F72">
        <w:rPr>
          <w:rFonts w:hint="eastAsia"/>
        </w:rPr>
        <w:t>见式</w:t>
      </w:r>
      <w:r w:rsidR="001639C6" w:rsidRPr="00AD7F72">
        <w:t>（</w:t>
      </w:r>
      <w:r w:rsidR="001639C6" w:rsidRPr="00AD7F72">
        <w:rPr>
          <w:rFonts w:hint="eastAsia"/>
        </w:rPr>
        <w:t>1</w:t>
      </w:r>
      <w:r w:rsidR="001639C6" w:rsidRPr="00AD7F72">
        <w:t>8）</w:t>
      </w:r>
      <w:r w:rsidR="001639C6" w:rsidRPr="00AD7F72">
        <w:rPr>
          <w:rFonts w:hint="eastAsia"/>
        </w:rPr>
        <w:t>。</w:t>
      </w:r>
    </w:p>
    <w:p w:rsidR="001639C6" w:rsidRPr="00AD7F72" w:rsidRDefault="001639C6" w:rsidP="001639C6">
      <w:pPr>
        <w:pStyle w:val="afffffff1"/>
      </w:pPr>
      <w:r w:rsidRPr="00AD7F72">
        <w:tab/>
      </w:r>
      <m:oMath>
        <m:r>
          <w:rPr>
            <w:rFonts w:ascii="Cambria Math" w:hAnsi="Cambria Math"/>
          </w:rPr>
          <m:t>C</m:t>
        </m:r>
        <m:r>
          <w:rPr>
            <w:rFonts w:ascii="Cambria Math" w:hAnsi="Cambria Math" w:hint="eastAsia"/>
          </w:rPr>
          <m:t>= 1.75</m:t>
        </m:r>
        <m:r>
          <w:rPr>
            <w:rFonts w:ascii="Cambria Math" w:hAnsi="Cambria Math"/>
          </w:rPr>
          <m:t>∙B</m:t>
        </m:r>
        <m:r>
          <w:rPr>
            <w:rFonts w:ascii="Cambria Math" w:hAnsi="Cambria Math" w:hint="eastAsia"/>
          </w:rPr>
          <m:t>+1.45</m:t>
        </m:r>
        <m:r>
          <w:rPr>
            <w:rFonts w:ascii="Cambria Math" w:hAnsi="Cambria Math" w:hint="eastAsia"/>
          </w:rPr>
          <m:t>（</m:t>
        </m:r>
        <m:sSup>
          <m:sSupPr>
            <m:ctrlPr>
              <w:rPr>
                <w:rFonts w:ascii="Cambria Math" w:hAnsi="Cambria Math"/>
                <w:i/>
              </w:rPr>
            </m:ctrlPr>
          </m:sSupPr>
          <m:e>
            <m:r>
              <w:rPr>
                <w:rFonts w:ascii="Cambria Math" w:hAnsi="Cambria Math" w:hint="eastAsia"/>
              </w:rPr>
              <m:t>R</m:t>
            </m:r>
          </m:e>
          <m:sup>
            <m:r>
              <w:rPr>
                <w:rFonts w:ascii="Cambria Math" w:hAnsi="Cambria Math"/>
              </w:rPr>
              <m:t>2</m:t>
            </m:r>
          </m:sup>
        </m:sSup>
        <m:r>
          <w:rPr>
            <w:rFonts w:ascii="Cambria Math" w:hAnsi="Cambria Math" w:hint="eastAsia"/>
          </w:rPr>
          <m:t>=0.968 3</m:t>
        </m:r>
        <m:r>
          <w:rPr>
            <w:rFonts w:ascii="Cambria Math" w:hAnsi="Cambria Math" w:hint="eastAsia"/>
          </w:rPr>
          <m:t>）</m:t>
        </m:r>
      </m:oMath>
      <w:r w:rsidRPr="00AD7F72">
        <w:rPr>
          <w:rFonts w:ascii="微软雅黑" w:eastAsia="微软雅黑" w:hAnsi="微软雅黑"/>
        </w:rPr>
        <w:tab/>
      </w:r>
      <w:r w:rsidRPr="00AD7F72">
        <w:t>(</w:t>
      </w:r>
      <w:r w:rsidRPr="00AD7F72">
        <w:fldChar w:fldCharType="begin"/>
      </w:r>
      <w:r w:rsidRPr="00AD7F72">
        <w:instrText xml:space="preserve"> AUTONUM </w:instrText>
      </w:r>
      <w:r w:rsidRPr="00AD7F72">
        <w:fldChar w:fldCharType="end"/>
      </w:r>
      <w:r w:rsidRPr="00AD7F72">
        <w:t>)</w:t>
      </w:r>
    </w:p>
    <w:p w:rsidR="001639C6" w:rsidRPr="00AD7F72" w:rsidRDefault="001639C6" w:rsidP="001639C6">
      <w:pPr>
        <w:pStyle w:val="afffff4"/>
        <w:ind w:firstLine="420"/>
      </w:pPr>
      <w:r w:rsidRPr="00AD7F72">
        <w:rPr>
          <w:rFonts w:hint="eastAsia"/>
        </w:rPr>
        <w:t>式中：</w:t>
      </w:r>
    </w:p>
    <w:p w:rsidR="00376F09" w:rsidRPr="00AD7F72" w:rsidRDefault="00376F09" w:rsidP="00376F09">
      <w:pPr>
        <w:pStyle w:val="afffff5"/>
        <w:ind w:firstLine="420"/>
      </w:pPr>
      <w:r w:rsidRPr="00AD7F72">
        <w:rPr>
          <w:i/>
        </w:rPr>
        <w:t>C</w:t>
      </w:r>
      <w:r w:rsidRPr="00AD7F72">
        <w:t xml:space="preserve"> </w:t>
      </w:r>
      <w:r w:rsidRPr="00AD7F72">
        <w:rPr>
          <w:rFonts w:ascii="Times New Roman"/>
        </w:rPr>
        <w:t>——</w:t>
      </w:r>
      <w:r w:rsidRPr="00AD7F72">
        <w:rPr>
          <w:rFonts w:ascii="Times New Roman" w:hint="eastAsia"/>
        </w:rPr>
        <w:t>磷利用量，单位为克</w:t>
      </w:r>
      <w:r w:rsidRPr="00AD7F72">
        <w:rPr>
          <w:rFonts w:ascii="Times New Roman"/>
        </w:rPr>
        <w:t>（</w:t>
      </w:r>
      <w:r w:rsidRPr="00AD7F72">
        <w:rPr>
          <w:rFonts w:ascii="Times New Roman" w:hint="eastAsia"/>
        </w:rPr>
        <w:t>g</w:t>
      </w:r>
      <w:r w:rsidRPr="00AD7F72">
        <w:rPr>
          <w:rFonts w:ascii="Times New Roman"/>
        </w:rPr>
        <w:t>）</w:t>
      </w:r>
      <w:r w:rsidRPr="00AD7F72">
        <w:rPr>
          <w:rFonts w:ascii="Times New Roman" w:hint="eastAsia"/>
        </w:rPr>
        <w:t>；</w:t>
      </w:r>
    </w:p>
    <w:p w:rsidR="00376F09" w:rsidRPr="00AD7F72" w:rsidRDefault="00376F09" w:rsidP="00376F09">
      <w:pPr>
        <w:pStyle w:val="afffff5"/>
        <w:ind w:firstLine="420"/>
      </w:pPr>
      <w:r w:rsidRPr="00AD7F72">
        <w:rPr>
          <w:i/>
        </w:rPr>
        <w:t xml:space="preserve">B </w:t>
      </w:r>
      <w:r w:rsidRPr="00AD7F72">
        <w:rPr>
          <w:rFonts w:ascii="Times New Roman"/>
        </w:rPr>
        <w:t>——</w:t>
      </w:r>
      <w:r w:rsidRPr="00AD7F72">
        <w:rPr>
          <w:rFonts w:ascii="Times New Roman" w:hint="eastAsia"/>
        </w:rPr>
        <w:t>产奶量，单位为</w:t>
      </w:r>
      <w:r w:rsidRPr="00AD7F72">
        <w:rPr>
          <w:rFonts w:hint="eastAsia"/>
        </w:rPr>
        <w:t>千克</w:t>
      </w:r>
      <w:r w:rsidRPr="00AD7F72">
        <w:t>（k</w:t>
      </w:r>
      <w:r w:rsidRPr="00AD7F72">
        <w:rPr>
          <w:rFonts w:hint="eastAsia"/>
        </w:rPr>
        <w:t>g）</w:t>
      </w:r>
      <w:r w:rsidRPr="00AD7F72">
        <w:t>；</w:t>
      </w:r>
    </w:p>
    <w:p w:rsidR="00376F09" w:rsidRPr="00AD7F72" w:rsidRDefault="00376F09" w:rsidP="00376F09">
      <w:pPr>
        <w:pStyle w:val="afffff5"/>
        <w:ind w:firstLine="420"/>
      </w:pPr>
      <w:r w:rsidRPr="00AD7F72">
        <w:rPr>
          <w:rFonts w:hint="eastAsia"/>
        </w:rPr>
        <w:t>R</w:t>
      </w:r>
      <w:r w:rsidRPr="00AD7F72">
        <w:rPr>
          <w:rFonts w:hint="eastAsia"/>
          <w:vertAlign w:val="superscript"/>
        </w:rPr>
        <w:t>2</w:t>
      </w:r>
      <w:r w:rsidRPr="00AD7F72">
        <w:rPr>
          <w:vertAlign w:val="superscript"/>
        </w:rPr>
        <w:t xml:space="preserve"> </w:t>
      </w:r>
      <w:r w:rsidRPr="00AD7F72">
        <w:rPr>
          <w:rFonts w:ascii="Times New Roman"/>
        </w:rPr>
        <w:t>——</w:t>
      </w:r>
      <w:r w:rsidRPr="00AD7F72">
        <w:rPr>
          <w:rFonts w:hint="eastAsia"/>
        </w:rPr>
        <w:t>相关系数。</w:t>
      </w:r>
    </w:p>
    <w:p w:rsidR="00685EE8" w:rsidRPr="00AD7F72" w:rsidRDefault="00075B05" w:rsidP="00376F09">
      <w:pPr>
        <w:pStyle w:val="afff2"/>
      </w:pPr>
      <w:r w:rsidRPr="00AD7F72">
        <w:rPr>
          <w:rFonts w:hint="eastAsia"/>
        </w:rPr>
        <w:t>泌乳水牛每产1</w:t>
      </w:r>
      <w:r w:rsidR="00376F09" w:rsidRPr="00AD7F72">
        <w:rPr>
          <w:vertAlign w:val="superscript"/>
        </w:rPr>
        <w:t xml:space="preserve"> </w:t>
      </w:r>
      <w:r w:rsidR="00376F09" w:rsidRPr="00AD7F72">
        <w:rPr>
          <w:rFonts w:hint="eastAsia"/>
        </w:rPr>
        <w:t>k</w:t>
      </w:r>
      <w:r w:rsidR="00376F09" w:rsidRPr="00AD7F72">
        <w:t>g</w:t>
      </w:r>
      <w:r w:rsidRPr="00AD7F72">
        <w:rPr>
          <w:rFonts w:hint="eastAsia"/>
        </w:rPr>
        <w:t>牛奶需要3.20</w:t>
      </w:r>
      <w:r w:rsidRPr="00AD7F72">
        <w:rPr>
          <w:vertAlign w:val="superscript"/>
        </w:rPr>
        <w:t xml:space="preserve"> </w:t>
      </w:r>
      <w:r w:rsidRPr="00AD7F72">
        <w:rPr>
          <w:rFonts w:hint="eastAsia"/>
        </w:rPr>
        <w:t>g磷。</w:t>
      </w:r>
    </w:p>
    <w:p w:rsidR="00685EE8" w:rsidRPr="00AD7F72" w:rsidRDefault="00685EE8">
      <w:pPr>
        <w:pStyle w:val="afffff5"/>
        <w:ind w:firstLine="420"/>
      </w:pPr>
    </w:p>
    <w:p w:rsidR="00685EE8" w:rsidRPr="00AD7F72" w:rsidRDefault="00685EE8">
      <w:pPr>
        <w:pStyle w:val="afffff5"/>
        <w:ind w:firstLine="420"/>
      </w:pPr>
    </w:p>
    <w:p w:rsidR="00685EE8" w:rsidRPr="00AD7F72" w:rsidRDefault="00685EE8">
      <w:pPr>
        <w:pStyle w:val="afffff5"/>
        <w:ind w:firstLine="420"/>
      </w:pPr>
    </w:p>
    <w:p w:rsidR="00685EE8" w:rsidRPr="00AD7F72" w:rsidRDefault="00685EE8">
      <w:pPr>
        <w:pStyle w:val="afffff5"/>
        <w:ind w:firstLine="420"/>
      </w:pPr>
    </w:p>
    <w:p w:rsidR="00685EE8" w:rsidRPr="00AD7F72" w:rsidRDefault="00685EE8">
      <w:pPr>
        <w:pStyle w:val="afffff5"/>
        <w:ind w:firstLine="420"/>
        <w:sectPr w:rsidR="00685EE8" w:rsidRPr="00AD7F72">
          <w:pgSz w:w="11906" w:h="16838"/>
          <w:pgMar w:top="1928" w:right="1134" w:bottom="1134" w:left="1134" w:header="1418" w:footer="1134" w:gutter="284"/>
          <w:pgNumType w:start="1"/>
          <w:cols w:space="425"/>
          <w:formProt w:val="0"/>
          <w:docGrid w:type="lines" w:linePitch="312"/>
        </w:sectPr>
      </w:pPr>
    </w:p>
    <w:p w:rsidR="00685EE8" w:rsidRPr="00AD7F72" w:rsidRDefault="00685EE8">
      <w:pPr>
        <w:pStyle w:val="af8"/>
        <w:rPr>
          <w:vanish w:val="0"/>
        </w:rPr>
      </w:pPr>
      <w:bookmarkStart w:id="45" w:name="BookMark5"/>
      <w:bookmarkEnd w:id="22"/>
    </w:p>
    <w:p w:rsidR="00685EE8" w:rsidRPr="00AD7F72" w:rsidRDefault="00685EE8">
      <w:pPr>
        <w:pStyle w:val="afe"/>
        <w:rPr>
          <w:vanish w:val="0"/>
        </w:rPr>
      </w:pPr>
    </w:p>
    <w:p w:rsidR="00685EE8" w:rsidRPr="00AD7F72" w:rsidRDefault="00075B05">
      <w:pPr>
        <w:pStyle w:val="aff3"/>
        <w:spacing w:after="156"/>
      </w:pPr>
      <w:r w:rsidRPr="00AD7F72">
        <w:br/>
      </w:r>
      <w:r w:rsidRPr="00AD7F72">
        <w:rPr>
          <w:rFonts w:hint="eastAsia"/>
        </w:rPr>
        <w:t>（</w:t>
      </w:r>
      <w:r w:rsidR="00376F09" w:rsidRPr="00AD7F72">
        <w:rPr>
          <w:rFonts w:hint="eastAsia"/>
        </w:rPr>
        <w:t>资料</w:t>
      </w:r>
      <w:r w:rsidRPr="00AD7F72">
        <w:rPr>
          <w:rFonts w:hint="eastAsia"/>
        </w:rPr>
        <w:t>性）</w:t>
      </w:r>
      <w:r w:rsidRPr="00AD7F72">
        <w:br/>
      </w:r>
      <w:r w:rsidRPr="00AD7F72">
        <w:rPr>
          <w:rFonts w:hint="eastAsia"/>
        </w:rPr>
        <w:t>生长母水牛和泌乳水牛的能量和蛋白质营养需要</w:t>
      </w:r>
    </w:p>
    <w:p w:rsidR="00E23250" w:rsidRPr="00AD7F72" w:rsidRDefault="00E23250" w:rsidP="00E23250">
      <w:pPr>
        <w:pStyle w:val="affffffffff8"/>
      </w:pPr>
      <w:r w:rsidRPr="00AD7F72">
        <w:rPr>
          <w:rFonts w:hint="eastAsia"/>
        </w:rPr>
        <w:t>表A.</w:t>
      </w:r>
      <w:r w:rsidR="00FD3708" w:rsidRPr="00AD7F72">
        <w:t>1</w:t>
      </w:r>
      <w:r w:rsidRPr="00AD7F72">
        <w:rPr>
          <w:rFonts w:hint="eastAsia"/>
        </w:rPr>
        <w:t>给出了</w:t>
      </w:r>
      <w:r w:rsidR="00A40CC3" w:rsidRPr="00AD7F72">
        <w:rPr>
          <w:rFonts w:hint="eastAsia"/>
        </w:rPr>
        <w:t>每头</w:t>
      </w:r>
      <w:r w:rsidRPr="00AD7F72">
        <w:rPr>
          <w:rFonts w:hint="eastAsia"/>
        </w:rPr>
        <w:t>泌乳水牛</w:t>
      </w:r>
      <w:r w:rsidR="00A40CC3" w:rsidRPr="00AD7F72">
        <w:rPr>
          <w:rFonts w:hint="eastAsia"/>
        </w:rPr>
        <w:t>每天</w:t>
      </w:r>
      <w:r w:rsidRPr="00AD7F72">
        <w:rPr>
          <w:rFonts w:hint="eastAsia"/>
        </w:rPr>
        <w:t>的能量和蛋白质营养需要</w:t>
      </w:r>
    </w:p>
    <w:p w:rsidR="00685EE8" w:rsidRPr="00AD7F72" w:rsidRDefault="00E23250" w:rsidP="00E23250">
      <w:pPr>
        <w:pStyle w:val="aff"/>
        <w:spacing w:before="156" w:after="156"/>
      </w:pPr>
      <w:r w:rsidRPr="00AD7F72">
        <w:rPr>
          <w:rFonts w:hint="eastAsia"/>
        </w:rPr>
        <w:t>泌乳水牛的能量和蛋白质营养需要</w:t>
      </w:r>
    </w:p>
    <w:tbl>
      <w:tblPr>
        <w:tblW w:w="5012" w:type="pct"/>
        <w:tblInd w:w="-10" w:type="dxa"/>
        <w:tblLook w:val="04A0" w:firstRow="1" w:lastRow="0" w:firstColumn="1" w:lastColumn="0" w:noHBand="0" w:noVBand="1"/>
      </w:tblPr>
      <w:tblGrid>
        <w:gridCol w:w="1482"/>
        <w:gridCol w:w="1895"/>
        <w:gridCol w:w="1896"/>
        <w:gridCol w:w="2191"/>
        <w:gridCol w:w="1892"/>
      </w:tblGrid>
      <w:tr w:rsidR="00AD7F72" w:rsidRPr="00AD7F72" w:rsidTr="007B2147">
        <w:trPr>
          <w:trHeight w:val="460"/>
        </w:trPr>
        <w:tc>
          <w:tcPr>
            <w:tcW w:w="792" w:type="pct"/>
            <w:vMerge w:val="restart"/>
            <w:tcBorders>
              <w:top w:val="single" w:sz="8" w:space="0" w:color="auto"/>
              <w:left w:val="single" w:sz="8" w:space="0" w:color="auto"/>
              <w:right w:val="single" w:sz="4" w:space="0" w:color="auto"/>
            </w:tcBorders>
            <w:noWrap/>
            <w:vAlign w:val="center"/>
          </w:tcPr>
          <w:p w:rsidR="00E23250" w:rsidRPr="00AD7F72" w:rsidRDefault="00E23250">
            <w:pPr>
              <w:widowControl/>
              <w:ind w:firstLineChars="200" w:firstLine="361"/>
              <w:rPr>
                <w:rFonts w:ascii="宋体" w:hAnsi="宋体"/>
                <w:b/>
                <w:bCs/>
                <w:kern w:val="0"/>
                <w:sz w:val="18"/>
                <w:szCs w:val="18"/>
              </w:rPr>
            </w:pPr>
            <w:r w:rsidRPr="00AD7F72">
              <w:rPr>
                <w:rFonts w:ascii="宋体" w:hAnsi="宋体" w:hint="eastAsia"/>
                <w:b/>
                <w:bCs/>
                <w:kern w:val="0"/>
                <w:sz w:val="18"/>
                <w:szCs w:val="18"/>
              </w:rPr>
              <w:t>体重（</w:t>
            </w:r>
            <w:r w:rsidRPr="00AD7F72">
              <w:rPr>
                <w:rFonts w:ascii="宋体" w:hAnsi="宋体"/>
                <w:b/>
                <w:bCs/>
                <w:kern w:val="0"/>
                <w:sz w:val="18"/>
                <w:szCs w:val="18"/>
              </w:rPr>
              <w:t>kg</w:t>
            </w:r>
            <w:r w:rsidRPr="00AD7F72">
              <w:rPr>
                <w:rFonts w:ascii="宋体" w:hAnsi="宋体" w:hint="eastAsia"/>
                <w:b/>
                <w:bCs/>
                <w:kern w:val="0"/>
                <w:sz w:val="18"/>
                <w:szCs w:val="18"/>
              </w:rPr>
              <w:t>）</w:t>
            </w:r>
          </w:p>
        </w:tc>
        <w:tc>
          <w:tcPr>
            <w:tcW w:w="1013" w:type="pct"/>
            <w:vMerge w:val="restart"/>
            <w:tcBorders>
              <w:top w:val="single" w:sz="8" w:space="0" w:color="auto"/>
              <w:left w:val="single" w:sz="4" w:space="0" w:color="auto"/>
              <w:right w:val="single" w:sz="4" w:space="0" w:color="auto"/>
            </w:tcBorders>
            <w:noWrap/>
            <w:vAlign w:val="center"/>
          </w:tcPr>
          <w:p w:rsidR="00E23250" w:rsidRPr="00AD7F72" w:rsidRDefault="00E23250" w:rsidP="00E23250">
            <w:pPr>
              <w:widowControl/>
              <w:jc w:val="center"/>
              <w:rPr>
                <w:rFonts w:ascii="宋体" w:hAnsi="宋体"/>
                <w:b/>
                <w:bCs/>
                <w:kern w:val="0"/>
                <w:sz w:val="18"/>
                <w:szCs w:val="18"/>
              </w:rPr>
            </w:pPr>
            <w:r w:rsidRPr="00AD7F72">
              <w:rPr>
                <w:rFonts w:ascii="宋体" w:hAnsi="宋体" w:hint="eastAsia"/>
                <w:b/>
                <w:bCs/>
                <w:kern w:val="0"/>
                <w:sz w:val="18"/>
                <w:szCs w:val="18"/>
              </w:rPr>
              <w:t>产奶量（</w:t>
            </w:r>
            <w:r w:rsidRPr="00AD7F72">
              <w:rPr>
                <w:rFonts w:ascii="宋体" w:hAnsi="宋体"/>
                <w:b/>
                <w:bCs/>
                <w:kern w:val="0"/>
                <w:sz w:val="18"/>
                <w:szCs w:val="18"/>
              </w:rPr>
              <w:t>kg</w:t>
            </w:r>
            <w:r w:rsidRPr="00AD7F72">
              <w:rPr>
                <w:rFonts w:ascii="宋体" w:hAnsi="宋体" w:hint="eastAsia"/>
                <w:b/>
                <w:bCs/>
                <w:kern w:val="0"/>
                <w:sz w:val="18"/>
                <w:szCs w:val="18"/>
              </w:rPr>
              <w:t>）</w:t>
            </w:r>
          </w:p>
        </w:tc>
        <w:tc>
          <w:tcPr>
            <w:tcW w:w="2184" w:type="pct"/>
            <w:gridSpan w:val="2"/>
            <w:tcBorders>
              <w:top w:val="single" w:sz="8" w:space="0" w:color="auto"/>
              <w:left w:val="single" w:sz="4" w:space="0" w:color="auto"/>
              <w:bottom w:val="single" w:sz="4" w:space="0" w:color="auto"/>
              <w:right w:val="single" w:sz="4" w:space="0" w:color="auto"/>
            </w:tcBorders>
            <w:noWrap/>
            <w:vAlign w:val="center"/>
          </w:tcPr>
          <w:p w:rsidR="00E23250" w:rsidRPr="00AD7F72" w:rsidRDefault="00E23250">
            <w:pPr>
              <w:widowControl/>
              <w:jc w:val="center"/>
              <w:rPr>
                <w:rFonts w:ascii="宋体" w:hAnsi="宋体"/>
                <w:b/>
                <w:bCs/>
                <w:kern w:val="0"/>
                <w:sz w:val="18"/>
                <w:szCs w:val="18"/>
              </w:rPr>
            </w:pPr>
            <w:r w:rsidRPr="00AD7F72">
              <w:rPr>
                <w:rFonts w:ascii="宋体" w:hAnsi="宋体" w:hint="eastAsia"/>
                <w:b/>
                <w:bCs/>
                <w:kern w:val="0"/>
                <w:sz w:val="18"/>
                <w:szCs w:val="18"/>
              </w:rPr>
              <w:t>产奶净能</w:t>
            </w:r>
          </w:p>
        </w:tc>
        <w:tc>
          <w:tcPr>
            <w:tcW w:w="1011" w:type="pct"/>
            <w:vMerge w:val="restart"/>
            <w:tcBorders>
              <w:top w:val="single" w:sz="8" w:space="0" w:color="auto"/>
              <w:left w:val="single" w:sz="4" w:space="0" w:color="auto"/>
              <w:right w:val="single" w:sz="8" w:space="0" w:color="auto"/>
            </w:tcBorders>
            <w:noWrap/>
            <w:vAlign w:val="center"/>
          </w:tcPr>
          <w:p w:rsidR="00E23250" w:rsidRPr="00AD7F72" w:rsidRDefault="00E23250" w:rsidP="00E23250">
            <w:pPr>
              <w:widowControl/>
              <w:jc w:val="center"/>
              <w:rPr>
                <w:rFonts w:ascii="宋体" w:hAnsi="宋体"/>
                <w:b/>
                <w:bCs/>
                <w:kern w:val="0"/>
                <w:sz w:val="18"/>
                <w:szCs w:val="18"/>
              </w:rPr>
            </w:pPr>
            <w:r w:rsidRPr="00AD7F72">
              <w:rPr>
                <w:rFonts w:ascii="宋体" w:hAnsi="宋体" w:hint="eastAsia"/>
                <w:b/>
                <w:bCs/>
                <w:kern w:val="0"/>
                <w:sz w:val="18"/>
                <w:szCs w:val="18"/>
              </w:rPr>
              <w:t>可消化蛋白</w:t>
            </w:r>
            <w:r w:rsidRPr="00AD7F72">
              <w:rPr>
                <w:rFonts w:ascii="宋体" w:hAnsi="宋体"/>
                <w:b/>
                <w:bCs/>
                <w:kern w:val="0"/>
                <w:sz w:val="18"/>
                <w:szCs w:val="18"/>
              </w:rPr>
              <w:t>（</w:t>
            </w:r>
            <w:r w:rsidR="00A459ED">
              <w:rPr>
                <w:rFonts w:ascii="宋体" w:hAnsi="宋体"/>
                <w:b/>
                <w:bCs/>
                <w:kern w:val="0"/>
                <w:sz w:val="18"/>
                <w:szCs w:val="18"/>
              </w:rPr>
              <w:t>g</w:t>
            </w:r>
            <w:r w:rsidRPr="00AD7F72">
              <w:rPr>
                <w:rFonts w:ascii="宋体" w:hAnsi="宋体"/>
                <w:b/>
                <w:bCs/>
                <w:kern w:val="0"/>
                <w:sz w:val="18"/>
                <w:szCs w:val="18"/>
              </w:rPr>
              <w:t>）</w:t>
            </w:r>
          </w:p>
        </w:tc>
      </w:tr>
      <w:tr w:rsidR="00AD7F72" w:rsidRPr="00AD7F72" w:rsidTr="00A40CC3">
        <w:trPr>
          <w:trHeight w:val="460"/>
        </w:trPr>
        <w:tc>
          <w:tcPr>
            <w:tcW w:w="792" w:type="pct"/>
            <w:vMerge/>
            <w:tcBorders>
              <w:left w:val="single" w:sz="8" w:space="0" w:color="auto"/>
              <w:bottom w:val="single" w:sz="8" w:space="0" w:color="auto"/>
              <w:right w:val="single" w:sz="4" w:space="0" w:color="auto"/>
            </w:tcBorders>
            <w:noWrap/>
            <w:vAlign w:val="center"/>
          </w:tcPr>
          <w:p w:rsidR="00E23250" w:rsidRPr="00AD7F72" w:rsidRDefault="00E23250" w:rsidP="00E23250">
            <w:pPr>
              <w:widowControl/>
              <w:ind w:firstLineChars="200" w:firstLine="361"/>
              <w:rPr>
                <w:rFonts w:ascii="宋体" w:hAnsi="宋体"/>
                <w:b/>
                <w:bCs/>
                <w:kern w:val="0"/>
                <w:sz w:val="18"/>
                <w:szCs w:val="18"/>
              </w:rPr>
            </w:pPr>
          </w:p>
        </w:tc>
        <w:tc>
          <w:tcPr>
            <w:tcW w:w="1013" w:type="pct"/>
            <w:vMerge/>
            <w:tcBorders>
              <w:left w:val="single" w:sz="4" w:space="0" w:color="auto"/>
              <w:bottom w:val="single" w:sz="8" w:space="0" w:color="auto"/>
              <w:right w:val="single" w:sz="4" w:space="0" w:color="auto"/>
            </w:tcBorders>
            <w:noWrap/>
            <w:vAlign w:val="center"/>
          </w:tcPr>
          <w:p w:rsidR="00E23250" w:rsidRPr="00AD7F72" w:rsidRDefault="00E23250" w:rsidP="00E23250">
            <w:pPr>
              <w:widowControl/>
              <w:jc w:val="center"/>
              <w:rPr>
                <w:rFonts w:ascii="宋体" w:hAnsi="宋体"/>
                <w:b/>
                <w:bCs/>
                <w:kern w:val="0"/>
                <w:sz w:val="18"/>
                <w:szCs w:val="18"/>
              </w:rPr>
            </w:pPr>
          </w:p>
        </w:tc>
        <w:tc>
          <w:tcPr>
            <w:tcW w:w="1013" w:type="pct"/>
            <w:tcBorders>
              <w:top w:val="single" w:sz="4" w:space="0" w:color="auto"/>
              <w:left w:val="single" w:sz="4" w:space="0" w:color="auto"/>
              <w:bottom w:val="single" w:sz="8" w:space="0" w:color="auto"/>
              <w:right w:val="single" w:sz="4" w:space="0" w:color="auto"/>
            </w:tcBorders>
            <w:noWrap/>
            <w:vAlign w:val="bottom"/>
          </w:tcPr>
          <w:p w:rsidR="00E23250" w:rsidRPr="00AD7F72" w:rsidRDefault="00A459ED" w:rsidP="00E23250">
            <w:pPr>
              <w:widowControl/>
              <w:jc w:val="center"/>
              <w:rPr>
                <w:rFonts w:ascii="宋体" w:hAnsi="宋体"/>
                <w:b/>
                <w:bCs/>
                <w:kern w:val="0"/>
                <w:sz w:val="18"/>
                <w:szCs w:val="18"/>
              </w:rPr>
            </w:pPr>
            <w:r>
              <w:rPr>
                <w:rFonts w:ascii="宋体" w:hAnsi="宋体" w:hint="eastAsia"/>
                <w:b/>
                <w:bCs/>
                <w:kern w:val="0"/>
                <w:sz w:val="18"/>
                <w:szCs w:val="18"/>
              </w:rPr>
              <w:t>兆卡</w:t>
            </w:r>
            <w:r w:rsidR="00E23250" w:rsidRPr="00AD7F72">
              <w:rPr>
                <w:rFonts w:ascii="宋体" w:hAnsi="宋体" w:hint="eastAsia"/>
                <w:b/>
                <w:bCs/>
                <w:kern w:val="0"/>
                <w:sz w:val="18"/>
                <w:szCs w:val="18"/>
              </w:rPr>
              <w:t>（</w:t>
            </w:r>
            <w:r>
              <w:rPr>
                <w:rFonts w:ascii="宋体" w:hAnsi="宋体"/>
                <w:b/>
                <w:bCs/>
                <w:kern w:val="0"/>
                <w:sz w:val="18"/>
                <w:szCs w:val="18"/>
              </w:rPr>
              <w:t>Mcal</w:t>
            </w:r>
            <w:r w:rsidR="00E23250" w:rsidRPr="00AD7F72">
              <w:rPr>
                <w:rFonts w:ascii="宋体" w:hAnsi="宋体" w:hint="eastAsia"/>
                <w:b/>
                <w:bCs/>
                <w:kern w:val="0"/>
                <w:sz w:val="18"/>
                <w:szCs w:val="18"/>
              </w:rPr>
              <w:t>）</w:t>
            </w:r>
          </w:p>
        </w:tc>
        <w:tc>
          <w:tcPr>
            <w:tcW w:w="1171" w:type="pct"/>
            <w:tcBorders>
              <w:top w:val="single" w:sz="4" w:space="0" w:color="auto"/>
              <w:left w:val="single" w:sz="4" w:space="0" w:color="auto"/>
              <w:bottom w:val="single" w:sz="8" w:space="0" w:color="auto"/>
              <w:right w:val="single" w:sz="4" w:space="0" w:color="auto"/>
            </w:tcBorders>
            <w:noWrap/>
            <w:vAlign w:val="bottom"/>
          </w:tcPr>
          <w:p w:rsidR="00E23250" w:rsidRPr="00AD7F72" w:rsidRDefault="00A459ED" w:rsidP="00E23250">
            <w:pPr>
              <w:widowControl/>
              <w:jc w:val="center"/>
              <w:rPr>
                <w:rFonts w:ascii="宋体" w:hAnsi="宋体"/>
                <w:b/>
                <w:bCs/>
                <w:kern w:val="0"/>
                <w:sz w:val="18"/>
                <w:szCs w:val="18"/>
              </w:rPr>
            </w:pPr>
            <w:r>
              <w:rPr>
                <w:rFonts w:ascii="宋体" w:hAnsi="宋体" w:hint="eastAsia"/>
                <w:b/>
                <w:bCs/>
                <w:kern w:val="0"/>
                <w:sz w:val="18"/>
                <w:szCs w:val="18"/>
              </w:rPr>
              <w:t>兆焦耳</w:t>
            </w:r>
            <w:r w:rsidR="00E23250" w:rsidRPr="00AD7F72">
              <w:rPr>
                <w:rFonts w:ascii="宋体" w:hAnsi="宋体"/>
                <w:b/>
                <w:bCs/>
                <w:kern w:val="0"/>
                <w:sz w:val="18"/>
                <w:szCs w:val="18"/>
              </w:rPr>
              <w:t>（</w:t>
            </w:r>
            <w:r>
              <w:rPr>
                <w:rFonts w:ascii="宋体" w:hAnsi="宋体"/>
                <w:b/>
                <w:bCs/>
                <w:kern w:val="0"/>
                <w:sz w:val="18"/>
                <w:szCs w:val="18"/>
              </w:rPr>
              <w:t>MJ</w:t>
            </w:r>
            <w:r w:rsidR="00E23250" w:rsidRPr="00AD7F72">
              <w:rPr>
                <w:rFonts w:ascii="宋体" w:hAnsi="宋体"/>
                <w:b/>
                <w:bCs/>
                <w:kern w:val="0"/>
                <w:sz w:val="18"/>
                <w:szCs w:val="18"/>
              </w:rPr>
              <w:t>）</w:t>
            </w:r>
          </w:p>
        </w:tc>
        <w:tc>
          <w:tcPr>
            <w:tcW w:w="1011" w:type="pct"/>
            <w:vMerge/>
            <w:tcBorders>
              <w:left w:val="single" w:sz="4" w:space="0" w:color="auto"/>
              <w:bottom w:val="single" w:sz="8" w:space="0" w:color="auto"/>
              <w:right w:val="single" w:sz="8" w:space="0" w:color="auto"/>
            </w:tcBorders>
            <w:noWrap/>
            <w:vAlign w:val="center"/>
          </w:tcPr>
          <w:p w:rsidR="00E23250" w:rsidRPr="00AD7F72" w:rsidRDefault="00E23250" w:rsidP="00E23250">
            <w:pPr>
              <w:widowControl/>
              <w:jc w:val="center"/>
              <w:rPr>
                <w:rFonts w:ascii="宋体" w:hAnsi="宋体"/>
                <w:b/>
                <w:bCs/>
                <w:kern w:val="0"/>
                <w:sz w:val="18"/>
                <w:szCs w:val="18"/>
              </w:rPr>
            </w:pPr>
          </w:p>
        </w:tc>
      </w:tr>
      <w:tr w:rsidR="00AD7F72" w:rsidRPr="00AD7F72" w:rsidTr="00A40CC3">
        <w:trPr>
          <w:trHeight w:val="284"/>
        </w:trPr>
        <w:tc>
          <w:tcPr>
            <w:tcW w:w="792" w:type="pct"/>
            <w:tcBorders>
              <w:top w:val="single" w:sz="8"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w:t>
            </w:r>
          </w:p>
        </w:tc>
        <w:tc>
          <w:tcPr>
            <w:tcW w:w="1013"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14.84</w:t>
            </w:r>
          </w:p>
        </w:tc>
        <w:tc>
          <w:tcPr>
            <w:tcW w:w="1171"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62.13</w:t>
            </w:r>
          </w:p>
        </w:tc>
        <w:tc>
          <w:tcPr>
            <w:tcW w:w="1011" w:type="pct"/>
            <w:tcBorders>
              <w:top w:val="single" w:sz="8"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1067.58</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15.16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63.44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1088.25</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15.47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64.75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1108.92</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15.78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66.06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1129.59</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67.38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1150.26</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16.41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68.69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1170.93</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16.72</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70</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1191.6</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17.04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71.31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1212.27</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17.35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72.62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1232.94</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17.66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73.94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1253.61</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17.98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75.25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1274.28</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18.29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76.56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1294.95</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77.87</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1315.62</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18.92</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79.18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1336.29</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19.23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80.5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1356.96</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19.54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81.81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1377.63</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19.86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83.12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1398.3</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20.17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84.43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1418.97</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20.48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85.74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1439.64</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87.06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1460.31</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21.11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88.37</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1480.98</w:t>
            </w:r>
          </w:p>
        </w:tc>
      </w:tr>
      <w:tr w:rsidR="00AD7F72" w:rsidRPr="00AD7F72" w:rsidTr="00E23250">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15.13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63.35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1089.75</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15.45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64.66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1110.42</w:t>
            </w:r>
          </w:p>
        </w:tc>
      </w:tr>
      <w:tr w:rsidR="00AD7F72" w:rsidRPr="00AD7F72" w:rsidTr="00A40CC3">
        <w:trPr>
          <w:trHeight w:val="284"/>
        </w:trPr>
        <w:tc>
          <w:tcPr>
            <w:tcW w:w="792" w:type="pct"/>
            <w:tcBorders>
              <w:top w:val="single" w:sz="4" w:space="0" w:color="auto"/>
              <w:left w:val="single" w:sz="8"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w:t>
            </w:r>
          </w:p>
        </w:tc>
        <w:tc>
          <w:tcPr>
            <w:tcW w:w="1013"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15.76</w:t>
            </w:r>
          </w:p>
        </w:tc>
        <w:tc>
          <w:tcPr>
            <w:tcW w:w="1171"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65.97</w:t>
            </w:r>
          </w:p>
        </w:tc>
        <w:tc>
          <w:tcPr>
            <w:tcW w:w="1011" w:type="pct"/>
            <w:tcBorders>
              <w:top w:val="single" w:sz="4" w:space="0" w:color="auto"/>
              <w:left w:val="single" w:sz="4" w:space="0" w:color="auto"/>
              <w:bottom w:val="single" w:sz="8"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1131.09</w:t>
            </w:r>
          </w:p>
        </w:tc>
      </w:tr>
    </w:tbl>
    <w:p w:rsidR="00A40CC3" w:rsidRPr="00AD7F72" w:rsidRDefault="00A40CC3" w:rsidP="00A40CC3">
      <w:pPr>
        <w:jc w:val="center"/>
      </w:pPr>
      <w:r w:rsidRPr="00AD7F72">
        <w:rPr>
          <w:rFonts w:ascii="黑体" w:eastAsia="黑体" w:hAnsi="黑体" w:hint="eastAsia"/>
        </w:rPr>
        <w:lastRenderedPageBreak/>
        <w:t>表A.</w:t>
      </w:r>
      <w:r w:rsidRPr="00AD7F72">
        <w:rPr>
          <w:rFonts w:ascii="黑体" w:eastAsia="黑体" w:hAnsi="黑体"/>
        </w:rPr>
        <w:t>1</w:t>
      </w:r>
      <w:r w:rsidRPr="00AD7F72">
        <w:rPr>
          <w:rFonts w:ascii="黑体" w:eastAsia="黑体" w:hAnsi="黑体" w:hint="eastAsia"/>
        </w:rPr>
        <w:t xml:space="preserve"> 泌乳水牛的能量和蛋白质营养需要</w:t>
      </w:r>
      <w:r w:rsidRPr="00AD7F72">
        <w:rPr>
          <w:rFonts w:hint="eastAsia"/>
        </w:rPr>
        <w:t>（续）</w:t>
      </w:r>
    </w:p>
    <w:tbl>
      <w:tblPr>
        <w:tblW w:w="5012" w:type="pct"/>
        <w:tblInd w:w="-10" w:type="dxa"/>
        <w:tblLook w:val="04A0" w:firstRow="1" w:lastRow="0" w:firstColumn="1" w:lastColumn="0" w:noHBand="0" w:noVBand="1"/>
      </w:tblPr>
      <w:tblGrid>
        <w:gridCol w:w="1482"/>
        <w:gridCol w:w="1895"/>
        <w:gridCol w:w="1896"/>
        <w:gridCol w:w="2191"/>
        <w:gridCol w:w="1892"/>
      </w:tblGrid>
      <w:tr w:rsidR="00AD7F72" w:rsidRPr="00AD7F72" w:rsidTr="00BD1DA5">
        <w:trPr>
          <w:trHeight w:val="460"/>
        </w:trPr>
        <w:tc>
          <w:tcPr>
            <w:tcW w:w="792" w:type="pct"/>
            <w:vMerge w:val="restart"/>
            <w:tcBorders>
              <w:top w:val="single" w:sz="8" w:space="0" w:color="auto"/>
              <w:left w:val="single" w:sz="8" w:space="0" w:color="auto"/>
              <w:bottom w:val="single" w:sz="4" w:space="0" w:color="auto"/>
              <w:right w:val="single" w:sz="4" w:space="0" w:color="auto"/>
            </w:tcBorders>
            <w:noWrap/>
            <w:vAlign w:val="center"/>
          </w:tcPr>
          <w:p w:rsidR="00A40CC3" w:rsidRPr="00AD7F72" w:rsidRDefault="00A40CC3" w:rsidP="00BD1DA5">
            <w:pPr>
              <w:widowControl/>
              <w:ind w:firstLineChars="200" w:firstLine="361"/>
              <w:rPr>
                <w:rFonts w:ascii="宋体" w:hAnsi="宋体"/>
                <w:b/>
                <w:bCs/>
                <w:kern w:val="0"/>
                <w:sz w:val="18"/>
                <w:szCs w:val="18"/>
              </w:rPr>
            </w:pPr>
            <w:r w:rsidRPr="00AD7F72">
              <w:rPr>
                <w:rFonts w:ascii="宋体" w:hAnsi="宋体" w:hint="eastAsia"/>
                <w:b/>
                <w:bCs/>
                <w:kern w:val="0"/>
                <w:sz w:val="18"/>
                <w:szCs w:val="18"/>
              </w:rPr>
              <w:t>体重（</w:t>
            </w:r>
            <w:r w:rsidRPr="00AD7F72">
              <w:rPr>
                <w:rFonts w:ascii="宋体" w:hAnsi="宋体"/>
                <w:b/>
                <w:bCs/>
                <w:kern w:val="0"/>
                <w:sz w:val="18"/>
                <w:szCs w:val="18"/>
              </w:rPr>
              <w:t>kg</w:t>
            </w:r>
            <w:r w:rsidRPr="00AD7F72">
              <w:rPr>
                <w:rFonts w:ascii="宋体" w:hAnsi="宋体" w:hint="eastAsia"/>
                <w:b/>
                <w:bCs/>
                <w:kern w:val="0"/>
                <w:sz w:val="18"/>
                <w:szCs w:val="18"/>
              </w:rPr>
              <w:t>）</w:t>
            </w:r>
          </w:p>
        </w:tc>
        <w:tc>
          <w:tcPr>
            <w:tcW w:w="1013" w:type="pct"/>
            <w:vMerge w:val="restart"/>
            <w:tcBorders>
              <w:top w:val="single" w:sz="8" w:space="0" w:color="auto"/>
              <w:left w:val="single" w:sz="4" w:space="0" w:color="auto"/>
              <w:bottom w:val="single" w:sz="4"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r w:rsidRPr="00AD7F72">
              <w:rPr>
                <w:rFonts w:ascii="宋体" w:hAnsi="宋体" w:hint="eastAsia"/>
                <w:b/>
                <w:bCs/>
                <w:kern w:val="0"/>
                <w:sz w:val="18"/>
                <w:szCs w:val="18"/>
              </w:rPr>
              <w:t>产奶量（</w:t>
            </w:r>
            <w:r w:rsidRPr="00AD7F72">
              <w:rPr>
                <w:rFonts w:ascii="宋体" w:hAnsi="宋体"/>
                <w:b/>
                <w:bCs/>
                <w:kern w:val="0"/>
                <w:sz w:val="18"/>
                <w:szCs w:val="18"/>
              </w:rPr>
              <w:t>kg</w:t>
            </w:r>
            <w:r w:rsidRPr="00AD7F72">
              <w:rPr>
                <w:rFonts w:ascii="宋体" w:hAnsi="宋体" w:hint="eastAsia"/>
                <w:b/>
                <w:bCs/>
                <w:kern w:val="0"/>
                <w:sz w:val="18"/>
                <w:szCs w:val="18"/>
              </w:rPr>
              <w:t>）</w:t>
            </w:r>
          </w:p>
        </w:tc>
        <w:tc>
          <w:tcPr>
            <w:tcW w:w="2184" w:type="pct"/>
            <w:gridSpan w:val="2"/>
            <w:tcBorders>
              <w:top w:val="single" w:sz="8" w:space="0" w:color="auto"/>
              <w:left w:val="single" w:sz="4" w:space="0" w:color="auto"/>
              <w:bottom w:val="single" w:sz="4"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r w:rsidRPr="00AD7F72">
              <w:rPr>
                <w:rFonts w:ascii="宋体" w:hAnsi="宋体" w:hint="eastAsia"/>
                <w:b/>
                <w:bCs/>
                <w:kern w:val="0"/>
                <w:sz w:val="18"/>
                <w:szCs w:val="18"/>
              </w:rPr>
              <w:t>产奶净能</w:t>
            </w:r>
          </w:p>
        </w:tc>
        <w:tc>
          <w:tcPr>
            <w:tcW w:w="1011" w:type="pct"/>
            <w:vMerge w:val="restart"/>
            <w:tcBorders>
              <w:top w:val="single" w:sz="8" w:space="0" w:color="auto"/>
              <w:left w:val="single" w:sz="4" w:space="0" w:color="auto"/>
              <w:bottom w:val="single" w:sz="8" w:space="0" w:color="auto"/>
              <w:right w:val="single" w:sz="8" w:space="0" w:color="auto"/>
            </w:tcBorders>
            <w:noWrap/>
            <w:vAlign w:val="center"/>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可消化蛋白</w:t>
            </w:r>
            <w:r w:rsidRPr="00AD7F72">
              <w:rPr>
                <w:rFonts w:ascii="宋体" w:hAnsi="宋体"/>
                <w:b/>
                <w:bCs/>
                <w:kern w:val="0"/>
                <w:sz w:val="18"/>
                <w:szCs w:val="18"/>
              </w:rPr>
              <w:t>（g）</w:t>
            </w:r>
          </w:p>
        </w:tc>
      </w:tr>
      <w:tr w:rsidR="00AD7F72" w:rsidRPr="00AD7F72" w:rsidTr="00A40CC3">
        <w:trPr>
          <w:trHeight w:val="460"/>
        </w:trPr>
        <w:tc>
          <w:tcPr>
            <w:tcW w:w="792" w:type="pct"/>
            <w:vMerge/>
            <w:tcBorders>
              <w:top w:val="single" w:sz="4" w:space="0" w:color="auto"/>
              <w:left w:val="single" w:sz="8" w:space="0" w:color="auto"/>
              <w:bottom w:val="single" w:sz="8" w:space="0" w:color="auto"/>
              <w:right w:val="single" w:sz="4" w:space="0" w:color="auto"/>
            </w:tcBorders>
            <w:noWrap/>
            <w:vAlign w:val="center"/>
          </w:tcPr>
          <w:p w:rsidR="00A40CC3" w:rsidRPr="00AD7F72" w:rsidRDefault="00A40CC3" w:rsidP="00BD1DA5">
            <w:pPr>
              <w:widowControl/>
              <w:ind w:firstLineChars="200" w:firstLine="361"/>
              <w:rPr>
                <w:rFonts w:ascii="宋体" w:hAnsi="宋体"/>
                <w:b/>
                <w:bCs/>
                <w:kern w:val="0"/>
                <w:sz w:val="18"/>
                <w:szCs w:val="18"/>
              </w:rPr>
            </w:pPr>
          </w:p>
        </w:tc>
        <w:tc>
          <w:tcPr>
            <w:tcW w:w="1013" w:type="pct"/>
            <w:vMerge/>
            <w:tcBorders>
              <w:top w:val="single" w:sz="4" w:space="0" w:color="auto"/>
              <w:left w:val="single" w:sz="4" w:space="0" w:color="auto"/>
              <w:bottom w:val="single" w:sz="8"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p>
        </w:tc>
        <w:tc>
          <w:tcPr>
            <w:tcW w:w="1013" w:type="pct"/>
            <w:tcBorders>
              <w:top w:val="single" w:sz="4" w:space="0" w:color="auto"/>
              <w:left w:val="single" w:sz="4" w:space="0" w:color="auto"/>
              <w:bottom w:val="single" w:sz="8" w:space="0" w:color="auto"/>
              <w:right w:val="single" w:sz="4" w:space="0" w:color="auto"/>
            </w:tcBorders>
            <w:noWrap/>
            <w:vAlign w:val="bottom"/>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兆卡（</w:t>
            </w:r>
            <w:r w:rsidR="00A459ED">
              <w:rPr>
                <w:rFonts w:ascii="宋体" w:hAnsi="宋体"/>
                <w:b/>
                <w:bCs/>
                <w:kern w:val="0"/>
                <w:sz w:val="18"/>
                <w:szCs w:val="18"/>
              </w:rPr>
              <w:t>Mcal</w:t>
            </w:r>
            <w:r w:rsidRPr="00AD7F72">
              <w:rPr>
                <w:rFonts w:ascii="宋体" w:hAnsi="宋体" w:hint="eastAsia"/>
                <w:b/>
                <w:bCs/>
                <w:kern w:val="0"/>
                <w:sz w:val="18"/>
                <w:szCs w:val="18"/>
              </w:rPr>
              <w:t>）</w:t>
            </w:r>
          </w:p>
        </w:tc>
        <w:tc>
          <w:tcPr>
            <w:tcW w:w="1171" w:type="pct"/>
            <w:tcBorders>
              <w:top w:val="single" w:sz="4" w:space="0" w:color="auto"/>
              <w:left w:val="single" w:sz="4" w:space="0" w:color="auto"/>
              <w:bottom w:val="single" w:sz="8" w:space="0" w:color="auto"/>
              <w:right w:val="single" w:sz="4" w:space="0" w:color="auto"/>
            </w:tcBorders>
            <w:noWrap/>
            <w:vAlign w:val="bottom"/>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兆焦耳</w:t>
            </w:r>
            <w:r w:rsidRPr="00AD7F72">
              <w:rPr>
                <w:rFonts w:ascii="宋体" w:hAnsi="宋体"/>
                <w:b/>
                <w:bCs/>
                <w:kern w:val="0"/>
                <w:sz w:val="18"/>
                <w:szCs w:val="18"/>
              </w:rPr>
              <w:t>（MJ）</w:t>
            </w:r>
          </w:p>
        </w:tc>
        <w:tc>
          <w:tcPr>
            <w:tcW w:w="1011" w:type="pct"/>
            <w:vMerge/>
            <w:tcBorders>
              <w:left w:val="single" w:sz="4" w:space="0" w:color="auto"/>
              <w:bottom w:val="single" w:sz="8" w:space="0" w:color="auto"/>
              <w:right w:val="single" w:sz="8" w:space="0" w:color="auto"/>
            </w:tcBorders>
            <w:noWrap/>
            <w:vAlign w:val="center"/>
          </w:tcPr>
          <w:p w:rsidR="00A40CC3" w:rsidRPr="00AD7F72" w:rsidRDefault="00A40CC3" w:rsidP="00BD1DA5">
            <w:pPr>
              <w:widowControl/>
              <w:jc w:val="center"/>
              <w:rPr>
                <w:rFonts w:ascii="宋体" w:hAnsi="宋体"/>
                <w:b/>
                <w:bCs/>
                <w:kern w:val="0"/>
                <w:sz w:val="18"/>
                <w:szCs w:val="18"/>
              </w:rPr>
            </w:pPr>
          </w:p>
        </w:tc>
      </w:tr>
      <w:tr w:rsidR="00AD7F72" w:rsidRPr="00AD7F72" w:rsidTr="00A40CC3">
        <w:trPr>
          <w:trHeight w:val="284"/>
        </w:trPr>
        <w:tc>
          <w:tcPr>
            <w:tcW w:w="792" w:type="pct"/>
            <w:tcBorders>
              <w:top w:val="single" w:sz="8"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w:t>
            </w:r>
          </w:p>
        </w:tc>
        <w:tc>
          <w:tcPr>
            <w:tcW w:w="1013"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16.07</w:t>
            </w:r>
          </w:p>
        </w:tc>
        <w:tc>
          <w:tcPr>
            <w:tcW w:w="1171"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67.28</w:t>
            </w:r>
          </w:p>
        </w:tc>
        <w:tc>
          <w:tcPr>
            <w:tcW w:w="1011" w:type="pct"/>
            <w:tcBorders>
              <w:top w:val="single" w:sz="8"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1151.76</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16.39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68.59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1172.43</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69.91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1193.1</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17.01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71.22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1213.77</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17.33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72.53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1234.44</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17.64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73.84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1255.11</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17.95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75.15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1275.78</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18.27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76.47</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1296.45</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18.58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77.78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1317.12</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18.89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79.09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1337.79</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19.21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80.4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1358.46</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19.52</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81.71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1379.13</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19.83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83.03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1399.8</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20.15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84.34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1420.47</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20.46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85.65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1441.14</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20.77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86.96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1461.81</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21.09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88.27</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1482.48</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575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89.59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1503.15</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15.42</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64.55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1111.69</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15.73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65.86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1132.36</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16.05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67.17</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1153.03</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16.36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68.48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1173.7</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16.67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69.8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1194.37</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16.99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71.11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1215.04</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72.42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1235.71</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17.61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73.73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1256.38</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17.93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75.04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1277.05</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18.24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76.36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1297.72</w:t>
            </w:r>
          </w:p>
        </w:tc>
      </w:tr>
      <w:tr w:rsidR="00AD7F72" w:rsidRPr="00AD7F72" w:rsidTr="00A40CC3">
        <w:trPr>
          <w:trHeight w:val="284"/>
        </w:trPr>
        <w:tc>
          <w:tcPr>
            <w:tcW w:w="792" w:type="pct"/>
            <w:tcBorders>
              <w:top w:val="single" w:sz="4" w:space="0" w:color="auto"/>
              <w:left w:val="single" w:sz="8"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w:t>
            </w:r>
          </w:p>
        </w:tc>
        <w:tc>
          <w:tcPr>
            <w:tcW w:w="1013"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18.55</w:t>
            </w:r>
          </w:p>
        </w:tc>
        <w:tc>
          <w:tcPr>
            <w:tcW w:w="1171"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77.67</w:t>
            </w:r>
          </w:p>
        </w:tc>
        <w:tc>
          <w:tcPr>
            <w:tcW w:w="1011" w:type="pct"/>
            <w:tcBorders>
              <w:top w:val="single" w:sz="4" w:space="0" w:color="auto"/>
              <w:left w:val="single" w:sz="4" w:space="0" w:color="auto"/>
              <w:bottom w:val="single" w:sz="8"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1318.39</w:t>
            </w:r>
          </w:p>
        </w:tc>
      </w:tr>
    </w:tbl>
    <w:p w:rsidR="00A40CC3" w:rsidRPr="00AD7F72" w:rsidRDefault="00A40CC3" w:rsidP="00A40CC3">
      <w:pPr>
        <w:jc w:val="center"/>
      </w:pPr>
      <w:r w:rsidRPr="00AD7F72">
        <w:rPr>
          <w:rFonts w:ascii="黑体" w:eastAsia="黑体" w:hAnsi="黑体" w:hint="eastAsia"/>
        </w:rPr>
        <w:lastRenderedPageBreak/>
        <w:t>表A.</w:t>
      </w:r>
      <w:r w:rsidRPr="00AD7F72">
        <w:rPr>
          <w:rFonts w:ascii="黑体" w:eastAsia="黑体" w:hAnsi="黑体"/>
        </w:rPr>
        <w:t>1</w:t>
      </w:r>
      <w:r w:rsidRPr="00AD7F72">
        <w:rPr>
          <w:rFonts w:ascii="黑体" w:eastAsia="黑体" w:hAnsi="黑体" w:hint="eastAsia"/>
        </w:rPr>
        <w:t xml:space="preserve"> 泌乳水牛的能量和蛋白质营养需要</w:t>
      </w:r>
      <w:r w:rsidRPr="00AD7F72">
        <w:rPr>
          <w:rFonts w:hint="eastAsia"/>
        </w:rPr>
        <w:t>（续）</w:t>
      </w:r>
    </w:p>
    <w:tbl>
      <w:tblPr>
        <w:tblW w:w="5012" w:type="pct"/>
        <w:tblInd w:w="-10" w:type="dxa"/>
        <w:tblLook w:val="04A0" w:firstRow="1" w:lastRow="0" w:firstColumn="1" w:lastColumn="0" w:noHBand="0" w:noVBand="1"/>
      </w:tblPr>
      <w:tblGrid>
        <w:gridCol w:w="1482"/>
        <w:gridCol w:w="1895"/>
        <w:gridCol w:w="1896"/>
        <w:gridCol w:w="2191"/>
        <w:gridCol w:w="1892"/>
      </w:tblGrid>
      <w:tr w:rsidR="00AD7F72" w:rsidRPr="00AD7F72" w:rsidTr="00BD1DA5">
        <w:trPr>
          <w:trHeight w:val="460"/>
        </w:trPr>
        <w:tc>
          <w:tcPr>
            <w:tcW w:w="792" w:type="pct"/>
            <w:vMerge w:val="restart"/>
            <w:tcBorders>
              <w:top w:val="single" w:sz="8" w:space="0" w:color="auto"/>
              <w:left w:val="single" w:sz="8" w:space="0" w:color="auto"/>
              <w:bottom w:val="single" w:sz="4" w:space="0" w:color="auto"/>
              <w:right w:val="single" w:sz="4" w:space="0" w:color="auto"/>
            </w:tcBorders>
            <w:noWrap/>
            <w:vAlign w:val="center"/>
          </w:tcPr>
          <w:p w:rsidR="00A40CC3" w:rsidRPr="00AD7F72" w:rsidRDefault="00A40CC3" w:rsidP="00BD1DA5">
            <w:pPr>
              <w:widowControl/>
              <w:ind w:firstLineChars="200" w:firstLine="361"/>
              <w:rPr>
                <w:rFonts w:ascii="宋体" w:hAnsi="宋体"/>
                <w:b/>
                <w:bCs/>
                <w:kern w:val="0"/>
                <w:sz w:val="18"/>
                <w:szCs w:val="18"/>
              </w:rPr>
            </w:pPr>
            <w:r w:rsidRPr="00AD7F72">
              <w:rPr>
                <w:rFonts w:ascii="宋体" w:hAnsi="宋体" w:hint="eastAsia"/>
                <w:b/>
                <w:bCs/>
                <w:kern w:val="0"/>
                <w:sz w:val="18"/>
                <w:szCs w:val="18"/>
              </w:rPr>
              <w:t>体重（</w:t>
            </w:r>
            <w:r w:rsidRPr="00AD7F72">
              <w:rPr>
                <w:rFonts w:ascii="宋体" w:hAnsi="宋体"/>
                <w:b/>
                <w:bCs/>
                <w:kern w:val="0"/>
                <w:sz w:val="18"/>
                <w:szCs w:val="18"/>
              </w:rPr>
              <w:t>kg</w:t>
            </w:r>
            <w:r w:rsidRPr="00AD7F72">
              <w:rPr>
                <w:rFonts w:ascii="宋体" w:hAnsi="宋体" w:hint="eastAsia"/>
                <w:b/>
                <w:bCs/>
                <w:kern w:val="0"/>
                <w:sz w:val="18"/>
                <w:szCs w:val="18"/>
              </w:rPr>
              <w:t>）</w:t>
            </w:r>
          </w:p>
        </w:tc>
        <w:tc>
          <w:tcPr>
            <w:tcW w:w="1013" w:type="pct"/>
            <w:vMerge w:val="restart"/>
            <w:tcBorders>
              <w:top w:val="single" w:sz="8" w:space="0" w:color="auto"/>
              <w:left w:val="single" w:sz="4" w:space="0" w:color="auto"/>
              <w:bottom w:val="single" w:sz="4"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r w:rsidRPr="00AD7F72">
              <w:rPr>
                <w:rFonts w:ascii="宋体" w:hAnsi="宋体" w:hint="eastAsia"/>
                <w:b/>
                <w:bCs/>
                <w:kern w:val="0"/>
                <w:sz w:val="18"/>
                <w:szCs w:val="18"/>
              </w:rPr>
              <w:t>产奶量（</w:t>
            </w:r>
            <w:r w:rsidRPr="00AD7F72">
              <w:rPr>
                <w:rFonts w:ascii="宋体" w:hAnsi="宋体"/>
                <w:b/>
                <w:bCs/>
                <w:kern w:val="0"/>
                <w:sz w:val="18"/>
                <w:szCs w:val="18"/>
              </w:rPr>
              <w:t>kg</w:t>
            </w:r>
            <w:r w:rsidRPr="00AD7F72">
              <w:rPr>
                <w:rFonts w:ascii="宋体" w:hAnsi="宋体" w:hint="eastAsia"/>
                <w:b/>
                <w:bCs/>
                <w:kern w:val="0"/>
                <w:sz w:val="18"/>
                <w:szCs w:val="18"/>
              </w:rPr>
              <w:t>）</w:t>
            </w:r>
          </w:p>
        </w:tc>
        <w:tc>
          <w:tcPr>
            <w:tcW w:w="2184" w:type="pct"/>
            <w:gridSpan w:val="2"/>
            <w:tcBorders>
              <w:top w:val="single" w:sz="8" w:space="0" w:color="auto"/>
              <w:left w:val="single" w:sz="4" w:space="0" w:color="auto"/>
              <w:bottom w:val="single" w:sz="4"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r w:rsidRPr="00AD7F72">
              <w:rPr>
                <w:rFonts w:ascii="宋体" w:hAnsi="宋体" w:hint="eastAsia"/>
                <w:b/>
                <w:bCs/>
                <w:kern w:val="0"/>
                <w:sz w:val="18"/>
                <w:szCs w:val="18"/>
              </w:rPr>
              <w:t>产奶净能</w:t>
            </w:r>
          </w:p>
        </w:tc>
        <w:tc>
          <w:tcPr>
            <w:tcW w:w="1011" w:type="pct"/>
            <w:vMerge w:val="restart"/>
            <w:tcBorders>
              <w:top w:val="single" w:sz="8" w:space="0" w:color="auto"/>
              <w:left w:val="single" w:sz="4" w:space="0" w:color="auto"/>
              <w:bottom w:val="single" w:sz="8" w:space="0" w:color="auto"/>
              <w:right w:val="single" w:sz="8" w:space="0" w:color="auto"/>
            </w:tcBorders>
            <w:noWrap/>
            <w:vAlign w:val="center"/>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可消化蛋白</w:t>
            </w:r>
            <w:r w:rsidRPr="00AD7F72">
              <w:rPr>
                <w:rFonts w:ascii="宋体" w:hAnsi="宋体"/>
                <w:b/>
                <w:bCs/>
                <w:kern w:val="0"/>
                <w:sz w:val="18"/>
                <w:szCs w:val="18"/>
              </w:rPr>
              <w:t>（g）</w:t>
            </w:r>
          </w:p>
        </w:tc>
      </w:tr>
      <w:tr w:rsidR="00AD7F72" w:rsidRPr="00AD7F72" w:rsidTr="00A40CC3">
        <w:trPr>
          <w:trHeight w:val="460"/>
        </w:trPr>
        <w:tc>
          <w:tcPr>
            <w:tcW w:w="792" w:type="pct"/>
            <w:vMerge/>
            <w:tcBorders>
              <w:top w:val="single" w:sz="4" w:space="0" w:color="auto"/>
              <w:left w:val="single" w:sz="8" w:space="0" w:color="auto"/>
              <w:bottom w:val="single" w:sz="8" w:space="0" w:color="auto"/>
              <w:right w:val="single" w:sz="4" w:space="0" w:color="auto"/>
            </w:tcBorders>
            <w:noWrap/>
            <w:vAlign w:val="center"/>
          </w:tcPr>
          <w:p w:rsidR="00A40CC3" w:rsidRPr="00AD7F72" w:rsidRDefault="00A40CC3" w:rsidP="00BD1DA5">
            <w:pPr>
              <w:widowControl/>
              <w:ind w:firstLineChars="200" w:firstLine="361"/>
              <w:rPr>
                <w:rFonts w:ascii="宋体" w:hAnsi="宋体"/>
                <w:b/>
                <w:bCs/>
                <w:kern w:val="0"/>
                <w:sz w:val="18"/>
                <w:szCs w:val="18"/>
              </w:rPr>
            </w:pPr>
          </w:p>
        </w:tc>
        <w:tc>
          <w:tcPr>
            <w:tcW w:w="1013" w:type="pct"/>
            <w:vMerge/>
            <w:tcBorders>
              <w:top w:val="single" w:sz="4" w:space="0" w:color="auto"/>
              <w:left w:val="single" w:sz="4" w:space="0" w:color="auto"/>
              <w:bottom w:val="single" w:sz="8"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p>
        </w:tc>
        <w:tc>
          <w:tcPr>
            <w:tcW w:w="1013" w:type="pct"/>
            <w:tcBorders>
              <w:top w:val="single" w:sz="4" w:space="0" w:color="auto"/>
              <w:left w:val="single" w:sz="4" w:space="0" w:color="auto"/>
              <w:bottom w:val="single" w:sz="8" w:space="0" w:color="auto"/>
              <w:right w:val="single" w:sz="4" w:space="0" w:color="auto"/>
            </w:tcBorders>
            <w:noWrap/>
            <w:vAlign w:val="bottom"/>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兆卡（</w:t>
            </w:r>
            <w:r w:rsidRPr="00AD7F72">
              <w:rPr>
                <w:rFonts w:ascii="宋体" w:hAnsi="宋体"/>
                <w:b/>
                <w:bCs/>
                <w:kern w:val="0"/>
                <w:sz w:val="18"/>
                <w:szCs w:val="18"/>
              </w:rPr>
              <w:t>Mcal</w:t>
            </w:r>
            <w:r w:rsidRPr="00AD7F72">
              <w:rPr>
                <w:rFonts w:ascii="宋体" w:hAnsi="宋体" w:hint="eastAsia"/>
                <w:b/>
                <w:bCs/>
                <w:kern w:val="0"/>
                <w:sz w:val="18"/>
                <w:szCs w:val="18"/>
              </w:rPr>
              <w:t>）</w:t>
            </w:r>
          </w:p>
        </w:tc>
        <w:tc>
          <w:tcPr>
            <w:tcW w:w="1171" w:type="pct"/>
            <w:tcBorders>
              <w:top w:val="single" w:sz="4" w:space="0" w:color="auto"/>
              <w:left w:val="single" w:sz="4" w:space="0" w:color="auto"/>
              <w:bottom w:val="single" w:sz="8" w:space="0" w:color="auto"/>
              <w:right w:val="single" w:sz="4" w:space="0" w:color="auto"/>
            </w:tcBorders>
            <w:noWrap/>
            <w:vAlign w:val="bottom"/>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兆焦耳</w:t>
            </w:r>
            <w:r w:rsidRPr="00AD7F72">
              <w:rPr>
                <w:rFonts w:ascii="宋体" w:hAnsi="宋体"/>
                <w:b/>
                <w:bCs/>
                <w:kern w:val="0"/>
                <w:sz w:val="18"/>
                <w:szCs w:val="18"/>
              </w:rPr>
              <w:t>（MJ）</w:t>
            </w:r>
          </w:p>
        </w:tc>
        <w:tc>
          <w:tcPr>
            <w:tcW w:w="1011" w:type="pct"/>
            <w:vMerge/>
            <w:tcBorders>
              <w:left w:val="single" w:sz="4" w:space="0" w:color="auto"/>
              <w:bottom w:val="single" w:sz="8" w:space="0" w:color="auto"/>
              <w:right w:val="single" w:sz="8" w:space="0" w:color="auto"/>
            </w:tcBorders>
            <w:noWrap/>
            <w:vAlign w:val="center"/>
          </w:tcPr>
          <w:p w:rsidR="00A40CC3" w:rsidRPr="00AD7F72" w:rsidRDefault="00A40CC3" w:rsidP="00BD1DA5">
            <w:pPr>
              <w:widowControl/>
              <w:jc w:val="center"/>
              <w:rPr>
                <w:rFonts w:ascii="宋体" w:hAnsi="宋体"/>
                <w:b/>
                <w:bCs/>
                <w:kern w:val="0"/>
                <w:sz w:val="18"/>
                <w:szCs w:val="18"/>
              </w:rPr>
            </w:pPr>
          </w:p>
        </w:tc>
      </w:tr>
      <w:tr w:rsidR="00AD7F72" w:rsidRPr="00AD7F72" w:rsidTr="00A40CC3">
        <w:trPr>
          <w:trHeight w:val="284"/>
        </w:trPr>
        <w:tc>
          <w:tcPr>
            <w:tcW w:w="792" w:type="pct"/>
            <w:tcBorders>
              <w:top w:val="single" w:sz="8"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15.5</w:t>
            </w:r>
          </w:p>
        </w:tc>
        <w:tc>
          <w:tcPr>
            <w:tcW w:w="1013"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18.87</w:t>
            </w:r>
          </w:p>
        </w:tc>
        <w:tc>
          <w:tcPr>
            <w:tcW w:w="1171"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78.98</w:t>
            </w:r>
          </w:p>
        </w:tc>
        <w:tc>
          <w:tcPr>
            <w:tcW w:w="1011" w:type="pct"/>
            <w:tcBorders>
              <w:top w:val="single" w:sz="8"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1339.06</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19.18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80.29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1359.73</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19.49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81.6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1380.4</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19.81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82.92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1401.07</w:t>
            </w:r>
          </w:p>
        </w:tc>
      </w:tr>
      <w:tr w:rsidR="00AD7F72" w:rsidRPr="00AD7F72" w:rsidTr="00A40CC3">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20.12</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84.23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1421.74</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20.44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85.54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1442.41</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20.75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86.85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1463.08</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21.06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88.16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1483.75</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21.38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89.48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1504.42</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600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21.69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90.79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1525.09</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65.74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1133.4</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16.02</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67.05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1154.07</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16.33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68.36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1174.74</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16.65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69.68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1195.41</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16.96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70.99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1216.08</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17.27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72.3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1236.75</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17.59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73.61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1257.42</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74.92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1278.09</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18.21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76.24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1298.76</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18.53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77.55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1319.43</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18.84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78.86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1340.1</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19.15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80.17</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1360.77</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19.47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81.48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1381.44</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19.78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82.8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1402.11</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20.09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84.11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1422.78</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20.41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85.42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1443.45</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20.72</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86.73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1464.12</w:t>
            </w:r>
          </w:p>
        </w:tc>
      </w:tr>
      <w:tr w:rsidR="00AD7F72" w:rsidRPr="00AD7F72" w:rsidTr="007B2147">
        <w:trPr>
          <w:trHeight w:val="284"/>
        </w:trPr>
        <w:tc>
          <w:tcPr>
            <w:tcW w:w="792"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21.03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88.04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1484.79</w:t>
            </w:r>
          </w:p>
        </w:tc>
      </w:tr>
      <w:tr w:rsidR="00AD7F72" w:rsidRPr="00AD7F72" w:rsidTr="00A40CC3">
        <w:trPr>
          <w:trHeight w:val="316"/>
        </w:trPr>
        <w:tc>
          <w:tcPr>
            <w:tcW w:w="792" w:type="pct"/>
            <w:tcBorders>
              <w:top w:val="single" w:sz="4" w:space="0" w:color="auto"/>
              <w:left w:val="single" w:sz="8"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w:t>
            </w:r>
          </w:p>
        </w:tc>
        <w:tc>
          <w:tcPr>
            <w:tcW w:w="1013"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21.35</w:t>
            </w:r>
          </w:p>
        </w:tc>
        <w:tc>
          <w:tcPr>
            <w:tcW w:w="1171"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89.36</w:t>
            </w:r>
          </w:p>
        </w:tc>
        <w:tc>
          <w:tcPr>
            <w:tcW w:w="1011" w:type="pct"/>
            <w:tcBorders>
              <w:top w:val="single" w:sz="4" w:space="0" w:color="auto"/>
              <w:left w:val="single" w:sz="4" w:space="0" w:color="auto"/>
              <w:bottom w:val="single" w:sz="8"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1505.46</w:t>
            </w:r>
          </w:p>
        </w:tc>
      </w:tr>
    </w:tbl>
    <w:p w:rsidR="00A40CC3" w:rsidRPr="00AD7F72" w:rsidRDefault="00A40CC3" w:rsidP="00A40CC3">
      <w:pPr>
        <w:jc w:val="center"/>
      </w:pPr>
      <w:r w:rsidRPr="00AD7F72">
        <w:rPr>
          <w:rFonts w:ascii="黑体" w:eastAsia="黑体" w:hAnsi="黑体" w:hint="eastAsia"/>
        </w:rPr>
        <w:lastRenderedPageBreak/>
        <w:t>表A.</w:t>
      </w:r>
      <w:r w:rsidRPr="00AD7F72">
        <w:rPr>
          <w:rFonts w:ascii="黑体" w:eastAsia="黑体" w:hAnsi="黑体"/>
        </w:rPr>
        <w:t>1</w:t>
      </w:r>
      <w:r w:rsidRPr="00AD7F72">
        <w:rPr>
          <w:rFonts w:ascii="黑体" w:eastAsia="黑体" w:hAnsi="黑体" w:hint="eastAsia"/>
        </w:rPr>
        <w:t xml:space="preserve"> 泌乳水牛的能量和蛋白质营养需要</w:t>
      </w:r>
      <w:r w:rsidRPr="00AD7F72">
        <w:rPr>
          <w:rFonts w:hint="eastAsia"/>
        </w:rPr>
        <w:t>（续）</w:t>
      </w:r>
    </w:p>
    <w:tbl>
      <w:tblPr>
        <w:tblW w:w="5012" w:type="pct"/>
        <w:tblInd w:w="-10" w:type="dxa"/>
        <w:tblLook w:val="04A0" w:firstRow="1" w:lastRow="0" w:firstColumn="1" w:lastColumn="0" w:noHBand="0" w:noVBand="1"/>
      </w:tblPr>
      <w:tblGrid>
        <w:gridCol w:w="1482"/>
        <w:gridCol w:w="1895"/>
        <w:gridCol w:w="1896"/>
        <w:gridCol w:w="2191"/>
        <w:gridCol w:w="1892"/>
      </w:tblGrid>
      <w:tr w:rsidR="00AD7F72" w:rsidRPr="00AD7F72" w:rsidTr="00BD1DA5">
        <w:trPr>
          <w:trHeight w:val="460"/>
        </w:trPr>
        <w:tc>
          <w:tcPr>
            <w:tcW w:w="792" w:type="pct"/>
            <w:vMerge w:val="restart"/>
            <w:tcBorders>
              <w:top w:val="single" w:sz="8" w:space="0" w:color="auto"/>
              <w:left w:val="single" w:sz="8" w:space="0" w:color="auto"/>
              <w:bottom w:val="single" w:sz="4" w:space="0" w:color="auto"/>
              <w:right w:val="single" w:sz="4" w:space="0" w:color="auto"/>
            </w:tcBorders>
            <w:noWrap/>
            <w:vAlign w:val="center"/>
          </w:tcPr>
          <w:p w:rsidR="00A40CC3" w:rsidRPr="00AD7F72" w:rsidRDefault="00A40CC3" w:rsidP="00BD1DA5">
            <w:pPr>
              <w:widowControl/>
              <w:ind w:firstLineChars="200" w:firstLine="361"/>
              <w:rPr>
                <w:rFonts w:ascii="宋体" w:hAnsi="宋体"/>
                <w:b/>
                <w:bCs/>
                <w:kern w:val="0"/>
                <w:sz w:val="18"/>
                <w:szCs w:val="18"/>
              </w:rPr>
            </w:pPr>
            <w:r w:rsidRPr="00AD7F72">
              <w:rPr>
                <w:rFonts w:ascii="宋体" w:hAnsi="宋体" w:hint="eastAsia"/>
                <w:b/>
                <w:bCs/>
                <w:kern w:val="0"/>
                <w:sz w:val="18"/>
                <w:szCs w:val="18"/>
              </w:rPr>
              <w:t>体重（</w:t>
            </w:r>
            <w:r w:rsidRPr="00AD7F72">
              <w:rPr>
                <w:rFonts w:ascii="宋体" w:hAnsi="宋体"/>
                <w:b/>
                <w:bCs/>
                <w:kern w:val="0"/>
                <w:sz w:val="18"/>
                <w:szCs w:val="18"/>
              </w:rPr>
              <w:t>kg</w:t>
            </w:r>
            <w:r w:rsidRPr="00AD7F72">
              <w:rPr>
                <w:rFonts w:ascii="宋体" w:hAnsi="宋体" w:hint="eastAsia"/>
                <w:b/>
                <w:bCs/>
                <w:kern w:val="0"/>
                <w:sz w:val="18"/>
                <w:szCs w:val="18"/>
              </w:rPr>
              <w:t>）</w:t>
            </w:r>
          </w:p>
        </w:tc>
        <w:tc>
          <w:tcPr>
            <w:tcW w:w="1013" w:type="pct"/>
            <w:vMerge w:val="restart"/>
            <w:tcBorders>
              <w:top w:val="single" w:sz="8" w:space="0" w:color="auto"/>
              <w:left w:val="single" w:sz="4" w:space="0" w:color="auto"/>
              <w:bottom w:val="single" w:sz="4"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r w:rsidRPr="00AD7F72">
              <w:rPr>
                <w:rFonts w:ascii="宋体" w:hAnsi="宋体" w:hint="eastAsia"/>
                <w:b/>
                <w:bCs/>
                <w:kern w:val="0"/>
                <w:sz w:val="18"/>
                <w:szCs w:val="18"/>
              </w:rPr>
              <w:t>产奶量（</w:t>
            </w:r>
            <w:r w:rsidRPr="00AD7F72">
              <w:rPr>
                <w:rFonts w:ascii="宋体" w:hAnsi="宋体"/>
                <w:b/>
                <w:bCs/>
                <w:kern w:val="0"/>
                <w:sz w:val="18"/>
                <w:szCs w:val="18"/>
              </w:rPr>
              <w:t>kg</w:t>
            </w:r>
            <w:r w:rsidRPr="00AD7F72">
              <w:rPr>
                <w:rFonts w:ascii="宋体" w:hAnsi="宋体" w:hint="eastAsia"/>
                <w:b/>
                <w:bCs/>
                <w:kern w:val="0"/>
                <w:sz w:val="18"/>
                <w:szCs w:val="18"/>
              </w:rPr>
              <w:t>）</w:t>
            </w:r>
          </w:p>
        </w:tc>
        <w:tc>
          <w:tcPr>
            <w:tcW w:w="2184" w:type="pct"/>
            <w:gridSpan w:val="2"/>
            <w:tcBorders>
              <w:top w:val="single" w:sz="8" w:space="0" w:color="auto"/>
              <w:left w:val="single" w:sz="4" w:space="0" w:color="auto"/>
              <w:bottom w:val="single" w:sz="4"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r w:rsidRPr="00AD7F72">
              <w:rPr>
                <w:rFonts w:ascii="宋体" w:hAnsi="宋体" w:hint="eastAsia"/>
                <w:b/>
                <w:bCs/>
                <w:kern w:val="0"/>
                <w:sz w:val="18"/>
                <w:szCs w:val="18"/>
              </w:rPr>
              <w:t>产奶净能</w:t>
            </w:r>
          </w:p>
        </w:tc>
        <w:tc>
          <w:tcPr>
            <w:tcW w:w="1011" w:type="pct"/>
            <w:vMerge w:val="restart"/>
            <w:tcBorders>
              <w:top w:val="single" w:sz="8" w:space="0" w:color="auto"/>
              <w:left w:val="single" w:sz="4" w:space="0" w:color="auto"/>
              <w:bottom w:val="single" w:sz="8" w:space="0" w:color="auto"/>
              <w:right w:val="single" w:sz="8" w:space="0" w:color="auto"/>
            </w:tcBorders>
            <w:noWrap/>
            <w:vAlign w:val="center"/>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可消化蛋白</w:t>
            </w:r>
            <w:r w:rsidRPr="00AD7F72">
              <w:rPr>
                <w:rFonts w:ascii="宋体" w:hAnsi="宋体"/>
                <w:b/>
                <w:bCs/>
                <w:kern w:val="0"/>
                <w:sz w:val="18"/>
                <w:szCs w:val="18"/>
              </w:rPr>
              <w:t>（g）</w:t>
            </w:r>
          </w:p>
        </w:tc>
      </w:tr>
      <w:tr w:rsidR="00AD7F72" w:rsidRPr="00AD7F72" w:rsidTr="00A40CC3">
        <w:trPr>
          <w:trHeight w:val="460"/>
        </w:trPr>
        <w:tc>
          <w:tcPr>
            <w:tcW w:w="792" w:type="pct"/>
            <w:vMerge/>
            <w:tcBorders>
              <w:top w:val="single" w:sz="4" w:space="0" w:color="auto"/>
              <w:left w:val="single" w:sz="8" w:space="0" w:color="auto"/>
              <w:bottom w:val="single" w:sz="8" w:space="0" w:color="auto"/>
              <w:right w:val="single" w:sz="4" w:space="0" w:color="auto"/>
            </w:tcBorders>
            <w:noWrap/>
            <w:vAlign w:val="center"/>
          </w:tcPr>
          <w:p w:rsidR="00A40CC3" w:rsidRPr="00AD7F72" w:rsidRDefault="00A40CC3" w:rsidP="00BD1DA5">
            <w:pPr>
              <w:widowControl/>
              <w:ind w:firstLineChars="200" w:firstLine="361"/>
              <w:rPr>
                <w:rFonts w:ascii="宋体" w:hAnsi="宋体"/>
                <w:b/>
                <w:bCs/>
                <w:kern w:val="0"/>
                <w:sz w:val="18"/>
                <w:szCs w:val="18"/>
              </w:rPr>
            </w:pPr>
          </w:p>
        </w:tc>
        <w:tc>
          <w:tcPr>
            <w:tcW w:w="1013" w:type="pct"/>
            <w:vMerge/>
            <w:tcBorders>
              <w:top w:val="single" w:sz="4" w:space="0" w:color="auto"/>
              <w:left w:val="single" w:sz="4" w:space="0" w:color="auto"/>
              <w:bottom w:val="single" w:sz="8"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p>
        </w:tc>
        <w:tc>
          <w:tcPr>
            <w:tcW w:w="1013" w:type="pct"/>
            <w:tcBorders>
              <w:top w:val="single" w:sz="4" w:space="0" w:color="auto"/>
              <w:left w:val="single" w:sz="4" w:space="0" w:color="auto"/>
              <w:bottom w:val="single" w:sz="8" w:space="0" w:color="auto"/>
              <w:right w:val="single" w:sz="4" w:space="0" w:color="auto"/>
            </w:tcBorders>
            <w:noWrap/>
            <w:vAlign w:val="bottom"/>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兆卡（</w:t>
            </w:r>
            <w:r w:rsidRPr="00AD7F72">
              <w:rPr>
                <w:rFonts w:ascii="宋体" w:hAnsi="宋体"/>
                <w:b/>
                <w:bCs/>
                <w:kern w:val="0"/>
                <w:sz w:val="18"/>
                <w:szCs w:val="18"/>
              </w:rPr>
              <w:t>Mcal</w:t>
            </w:r>
            <w:r w:rsidRPr="00AD7F72">
              <w:rPr>
                <w:rFonts w:ascii="宋体" w:hAnsi="宋体" w:hint="eastAsia"/>
                <w:b/>
                <w:bCs/>
                <w:kern w:val="0"/>
                <w:sz w:val="18"/>
                <w:szCs w:val="18"/>
              </w:rPr>
              <w:t>）</w:t>
            </w:r>
          </w:p>
        </w:tc>
        <w:tc>
          <w:tcPr>
            <w:tcW w:w="1171" w:type="pct"/>
            <w:tcBorders>
              <w:top w:val="single" w:sz="4" w:space="0" w:color="auto"/>
              <w:left w:val="single" w:sz="4" w:space="0" w:color="auto"/>
              <w:bottom w:val="single" w:sz="8" w:space="0" w:color="auto"/>
              <w:right w:val="single" w:sz="4" w:space="0" w:color="auto"/>
            </w:tcBorders>
            <w:noWrap/>
            <w:vAlign w:val="bottom"/>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兆焦耳</w:t>
            </w:r>
            <w:r w:rsidRPr="00AD7F72">
              <w:rPr>
                <w:rFonts w:ascii="宋体" w:hAnsi="宋体"/>
                <w:b/>
                <w:bCs/>
                <w:kern w:val="0"/>
                <w:sz w:val="18"/>
                <w:szCs w:val="18"/>
              </w:rPr>
              <w:t>（MJ）</w:t>
            </w:r>
          </w:p>
        </w:tc>
        <w:tc>
          <w:tcPr>
            <w:tcW w:w="1011" w:type="pct"/>
            <w:vMerge/>
            <w:tcBorders>
              <w:left w:val="single" w:sz="4" w:space="0" w:color="auto"/>
              <w:bottom w:val="single" w:sz="8" w:space="0" w:color="auto"/>
              <w:right w:val="single" w:sz="8" w:space="0" w:color="auto"/>
            </w:tcBorders>
            <w:noWrap/>
            <w:vAlign w:val="center"/>
          </w:tcPr>
          <w:p w:rsidR="00A40CC3" w:rsidRPr="00AD7F72" w:rsidRDefault="00A40CC3" w:rsidP="00BD1DA5">
            <w:pPr>
              <w:widowControl/>
              <w:jc w:val="center"/>
              <w:rPr>
                <w:rFonts w:ascii="宋体" w:hAnsi="宋体"/>
                <w:b/>
                <w:bCs/>
                <w:kern w:val="0"/>
                <w:sz w:val="18"/>
                <w:szCs w:val="18"/>
              </w:rPr>
            </w:pPr>
          </w:p>
        </w:tc>
      </w:tr>
      <w:tr w:rsidR="00AD7F72" w:rsidRPr="00AD7F72" w:rsidTr="00A40CC3">
        <w:trPr>
          <w:trHeight w:val="284"/>
        </w:trPr>
        <w:tc>
          <w:tcPr>
            <w:tcW w:w="791" w:type="pct"/>
            <w:tcBorders>
              <w:top w:val="single" w:sz="8"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19.5</w:t>
            </w:r>
          </w:p>
        </w:tc>
        <w:tc>
          <w:tcPr>
            <w:tcW w:w="1013"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21.66</w:t>
            </w:r>
          </w:p>
        </w:tc>
        <w:tc>
          <w:tcPr>
            <w:tcW w:w="1171" w:type="pct"/>
            <w:tcBorders>
              <w:top w:val="single" w:sz="8"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90.67</w:t>
            </w:r>
          </w:p>
        </w:tc>
        <w:tc>
          <w:tcPr>
            <w:tcW w:w="1011" w:type="pct"/>
            <w:tcBorders>
              <w:top w:val="single" w:sz="8"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1526.13</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21.97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91.98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1546.8</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15.99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66.92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1154.89</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10.5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68.23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1175.56</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16.61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69.54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1196.23</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11.5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16.93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70.86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1216.9</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17.24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72.17</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1237.57</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17.55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73.48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1258.24</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17.87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74.79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1278.91</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18.18</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76.1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1299.58</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18.49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77.42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1320.25</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18.81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78.73</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1340.92</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19.12</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80.04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1361.59</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19.43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81.35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1382.26</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19.75</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82.66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1402.93</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16.5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20.06</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83.98</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1423.6</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20.37</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85.29</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1444.27</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17.5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20.69</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86.6</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1464.94</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87.91</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1485.61</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18.5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21.31</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89.22</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1506.28</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21.63</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90.54</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1526.95</w:t>
            </w:r>
          </w:p>
        </w:tc>
      </w:tr>
      <w:tr w:rsidR="00AD7F72" w:rsidRPr="00AD7F72" w:rsidTr="00A40CC3">
        <w:trPr>
          <w:trHeight w:val="284"/>
        </w:trPr>
        <w:tc>
          <w:tcPr>
            <w:tcW w:w="791" w:type="pct"/>
            <w:tcBorders>
              <w:top w:val="single" w:sz="4" w:space="0" w:color="auto"/>
              <w:left w:val="single" w:sz="8"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19.5</w:t>
            </w:r>
          </w:p>
        </w:tc>
        <w:tc>
          <w:tcPr>
            <w:tcW w:w="1013"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21.94</w:t>
            </w:r>
          </w:p>
        </w:tc>
        <w:tc>
          <w:tcPr>
            <w:tcW w:w="1171" w:type="pct"/>
            <w:tcBorders>
              <w:top w:val="single" w:sz="4" w:space="0" w:color="auto"/>
              <w:left w:val="single" w:sz="4" w:space="0" w:color="auto"/>
              <w:bottom w:val="single" w:sz="4"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91.85</w:t>
            </w:r>
          </w:p>
        </w:tc>
        <w:tc>
          <w:tcPr>
            <w:tcW w:w="1011" w:type="pct"/>
            <w:tcBorders>
              <w:top w:val="single" w:sz="4" w:space="0" w:color="auto"/>
              <w:left w:val="single" w:sz="4" w:space="0" w:color="auto"/>
              <w:bottom w:val="single" w:sz="4"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1547.62</w:t>
            </w:r>
          </w:p>
        </w:tc>
      </w:tr>
      <w:tr w:rsidR="00AD7F72" w:rsidRPr="00AD7F72" w:rsidTr="00A40CC3">
        <w:trPr>
          <w:trHeight w:val="284"/>
        </w:trPr>
        <w:tc>
          <w:tcPr>
            <w:tcW w:w="791" w:type="pct"/>
            <w:tcBorders>
              <w:top w:val="single" w:sz="4" w:space="0" w:color="auto"/>
              <w:left w:val="single" w:sz="8"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650</w:t>
            </w:r>
          </w:p>
        </w:tc>
        <w:tc>
          <w:tcPr>
            <w:tcW w:w="1013"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20</w:t>
            </w:r>
          </w:p>
        </w:tc>
        <w:tc>
          <w:tcPr>
            <w:tcW w:w="1013"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22.25</w:t>
            </w:r>
          </w:p>
        </w:tc>
        <w:tc>
          <w:tcPr>
            <w:tcW w:w="1171" w:type="pct"/>
            <w:tcBorders>
              <w:top w:val="single" w:sz="4" w:space="0" w:color="auto"/>
              <w:left w:val="single" w:sz="4" w:space="0" w:color="auto"/>
              <w:bottom w:val="single" w:sz="8" w:space="0" w:color="auto"/>
              <w:right w:val="single" w:sz="4"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93.16</w:t>
            </w:r>
          </w:p>
        </w:tc>
        <w:tc>
          <w:tcPr>
            <w:tcW w:w="1011" w:type="pct"/>
            <w:tcBorders>
              <w:top w:val="single" w:sz="4" w:space="0" w:color="auto"/>
              <w:left w:val="single" w:sz="4" w:space="0" w:color="auto"/>
              <w:bottom w:val="single" w:sz="8" w:space="0" w:color="auto"/>
              <w:right w:val="single" w:sz="8" w:space="0" w:color="auto"/>
            </w:tcBorders>
            <w:noWrap/>
            <w:vAlign w:val="center"/>
          </w:tcPr>
          <w:p w:rsidR="00685EE8" w:rsidRPr="00AD7F72" w:rsidRDefault="00075B05">
            <w:pPr>
              <w:widowControl/>
              <w:jc w:val="center"/>
              <w:rPr>
                <w:rFonts w:ascii="宋体" w:hAnsi="宋体"/>
                <w:kern w:val="0"/>
                <w:sz w:val="18"/>
                <w:szCs w:val="18"/>
              </w:rPr>
            </w:pPr>
            <w:r w:rsidRPr="00AD7F72">
              <w:rPr>
                <w:rFonts w:ascii="宋体" w:hAnsi="宋体"/>
                <w:kern w:val="0"/>
                <w:sz w:val="18"/>
                <w:szCs w:val="18"/>
              </w:rPr>
              <w:t>1568.29</w:t>
            </w:r>
          </w:p>
        </w:tc>
      </w:tr>
    </w:tbl>
    <w:p w:rsidR="00A40CC3" w:rsidRPr="00AD7F72" w:rsidRDefault="00A40CC3" w:rsidP="00A40CC3">
      <w:pPr>
        <w:pStyle w:val="affffffffff8"/>
        <w:numPr>
          <w:ilvl w:val="0"/>
          <w:numId w:val="0"/>
        </w:numPr>
      </w:pPr>
      <w:r w:rsidRPr="00AD7F72">
        <w:br w:type="page"/>
      </w:r>
    </w:p>
    <w:p w:rsidR="00FD3708" w:rsidRPr="00AD7F72" w:rsidRDefault="00FD3708" w:rsidP="00FD3708">
      <w:pPr>
        <w:pStyle w:val="affffffffff8"/>
      </w:pPr>
      <w:r w:rsidRPr="00AD7F72">
        <w:rPr>
          <w:rFonts w:hint="eastAsia"/>
        </w:rPr>
        <w:lastRenderedPageBreak/>
        <w:t>表A.</w:t>
      </w:r>
      <w:r w:rsidRPr="00AD7F72">
        <w:t>2</w:t>
      </w:r>
      <w:r w:rsidRPr="00AD7F72">
        <w:rPr>
          <w:rFonts w:hint="eastAsia"/>
        </w:rPr>
        <w:t>给出了</w:t>
      </w:r>
      <w:r w:rsidR="00A40CC3" w:rsidRPr="00AD7F72">
        <w:rPr>
          <w:rFonts w:hint="eastAsia"/>
        </w:rPr>
        <w:t>每头</w:t>
      </w:r>
      <w:r w:rsidRPr="00AD7F72">
        <w:rPr>
          <w:rFonts w:hint="eastAsia"/>
        </w:rPr>
        <w:t>生长母水牛</w:t>
      </w:r>
      <w:r w:rsidR="00A40CC3" w:rsidRPr="00AD7F72">
        <w:rPr>
          <w:rFonts w:hint="eastAsia"/>
        </w:rPr>
        <w:t>每天</w:t>
      </w:r>
      <w:r w:rsidRPr="00AD7F72">
        <w:rPr>
          <w:rFonts w:hint="eastAsia"/>
        </w:rPr>
        <w:t>的能量和蛋白质营养需要</w:t>
      </w:r>
    </w:p>
    <w:p w:rsidR="00FD3708" w:rsidRPr="00AD7F72" w:rsidRDefault="00FD3708" w:rsidP="00FD3708">
      <w:pPr>
        <w:pStyle w:val="aff"/>
        <w:spacing w:before="156" w:after="156"/>
      </w:pPr>
      <w:r w:rsidRPr="00AD7F72">
        <w:rPr>
          <w:rFonts w:hint="eastAsia"/>
        </w:rPr>
        <w:t>生长母水牛的能量和蛋白质营养需要</w:t>
      </w:r>
    </w:p>
    <w:tbl>
      <w:tblPr>
        <w:tblW w:w="5011" w:type="pct"/>
        <w:tblInd w:w="-10" w:type="dxa"/>
        <w:tblLook w:val="04A0" w:firstRow="1" w:lastRow="0" w:firstColumn="1" w:lastColumn="0" w:noHBand="0" w:noVBand="1"/>
      </w:tblPr>
      <w:tblGrid>
        <w:gridCol w:w="1620"/>
        <w:gridCol w:w="1968"/>
        <w:gridCol w:w="1845"/>
        <w:gridCol w:w="1845"/>
        <w:gridCol w:w="2077"/>
      </w:tblGrid>
      <w:tr w:rsidR="00AD7F72" w:rsidRPr="00AD7F72" w:rsidTr="00BD1DA5">
        <w:trPr>
          <w:trHeight w:val="460"/>
        </w:trPr>
        <w:tc>
          <w:tcPr>
            <w:tcW w:w="866" w:type="pct"/>
            <w:vMerge w:val="restart"/>
            <w:tcBorders>
              <w:top w:val="single" w:sz="8" w:space="0" w:color="auto"/>
              <w:left w:val="single" w:sz="8" w:space="0" w:color="auto"/>
              <w:right w:val="single" w:sz="4" w:space="0" w:color="auto"/>
            </w:tcBorders>
            <w:noWrap/>
            <w:vAlign w:val="center"/>
          </w:tcPr>
          <w:p w:rsidR="00FD3708" w:rsidRPr="00AD7F72" w:rsidRDefault="00FD3708" w:rsidP="00BD1DA5">
            <w:pPr>
              <w:widowControl/>
              <w:jc w:val="center"/>
              <w:rPr>
                <w:rFonts w:ascii="宋体" w:hAnsi="宋体"/>
                <w:b/>
                <w:bCs/>
                <w:kern w:val="0"/>
                <w:sz w:val="18"/>
                <w:szCs w:val="18"/>
              </w:rPr>
            </w:pPr>
            <w:r w:rsidRPr="00AD7F72">
              <w:rPr>
                <w:rFonts w:ascii="宋体" w:hAnsi="宋体"/>
                <w:b/>
                <w:bCs/>
                <w:kern w:val="0"/>
                <w:sz w:val="18"/>
                <w:szCs w:val="18"/>
              </w:rPr>
              <w:t>体重（kg）</w:t>
            </w:r>
          </w:p>
        </w:tc>
        <w:tc>
          <w:tcPr>
            <w:tcW w:w="1052" w:type="pct"/>
            <w:vMerge w:val="restart"/>
            <w:tcBorders>
              <w:top w:val="single" w:sz="8" w:space="0" w:color="auto"/>
              <w:left w:val="single" w:sz="4" w:space="0" w:color="auto"/>
              <w:right w:val="single" w:sz="4" w:space="0" w:color="auto"/>
            </w:tcBorders>
            <w:noWrap/>
            <w:vAlign w:val="center"/>
          </w:tcPr>
          <w:p w:rsidR="00FD3708" w:rsidRPr="00AD7F72" w:rsidRDefault="00FD3708" w:rsidP="00A459ED">
            <w:pPr>
              <w:widowControl/>
              <w:jc w:val="center"/>
              <w:rPr>
                <w:rFonts w:ascii="宋体" w:hAnsi="宋体"/>
                <w:b/>
                <w:bCs/>
                <w:kern w:val="0"/>
                <w:sz w:val="18"/>
                <w:szCs w:val="18"/>
              </w:rPr>
            </w:pPr>
            <w:r w:rsidRPr="00AD7F72">
              <w:rPr>
                <w:rFonts w:ascii="宋体" w:hAnsi="宋体"/>
                <w:b/>
                <w:bCs/>
                <w:kern w:val="0"/>
                <w:sz w:val="18"/>
                <w:szCs w:val="18"/>
              </w:rPr>
              <w:t>日增重</w:t>
            </w:r>
            <w:r w:rsidR="00A459ED">
              <w:rPr>
                <w:rFonts w:ascii="宋体" w:hAnsi="宋体" w:hint="eastAsia"/>
                <w:b/>
                <w:bCs/>
                <w:kern w:val="0"/>
                <w:sz w:val="18"/>
                <w:szCs w:val="18"/>
              </w:rPr>
              <w:t>（</w:t>
            </w:r>
            <w:r w:rsidRPr="00AD7F72">
              <w:rPr>
                <w:rFonts w:ascii="宋体" w:hAnsi="宋体"/>
                <w:b/>
                <w:bCs/>
                <w:kern w:val="0"/>
                <w:sz w:val="18"/>
                <w:szCs w:val="18"/>
              </w:rPr>
              <w:t>kg</w:t>
            </w:r>
            <w:r w:rsidR="00A459ED">
              <w:rPr>
                <w:rFonts w:ascii="宋体" w:hAnsi="宋体" w:hint="eastAsia"/>
                <w:b/>
                <w:bCs/>
                <w:kern w:val="0"/>
                <w:sz w:val="18"/>
                <w:szCs w:val="18"/>
              </w:rPr>
              <w:t>）</w:t>
            </w:r>
          </w:p>
        </w:tc>
        <w:tc>
          <w:tcPr>
            <w:tcW w:w="1972" w:type="pct"/>
            <w:gridSpan w:val="2"/>
            <w:tcBorders>
              <w:top w:val="single" w:sz="8"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b/>
                <w:bCs/>
                <w:kern w:val="0"/>
                <w:sz w:val="18"/>
                <w:szCs w:val="18"/>
              </w:rPr>
            </w:pPr>
            <w:r w:rsidRPr="00AD7F72">
              <w:rPr>
                <w:rFonts w:ascii="宋体" w:hAnsi="宋体"/>
                <w:b/>
                <w:bCs/>
                <w:kern w:val="0"/>
                <w:sz w:val="18"/>
                <w:szCs w:val="18"/>
              </w:rPr>
              <w:t>净能</w:t>
            </w:r>
            <w:r w:rsidRPr="00AD7F72">
              <w:rPr>
                <w:rFonts w:ascii="宋体" w:hAnsi="宋体" w:hint="eastAsia"/>
                <w:b/>
                <w:bCs/>
                <w:kern w:val="0"/>
                <w:sz w:val="18"/>
                <w:szCs w:val="18"/>
              </w:rPr>
              <w:t>（NEm）</w:t>
            </w:r>
          </w:p>
        </w:tc>
        <w:tc>
          <w:tcPr>
            <w:tcW w:w="1110" w:type="pct"/>
            <w:vMerge w:val="restart"/>
            <w:tcBorders>
              <w:top w:val="single" w:sz="8" w:space="0" w:color="auto"/>
              <w:left w:val="single" w:sz="4" w:space="0" w:color="auto"/>
              <w:right w:val="single" w:sz="8" w:space="0" w:color="auto"/>
            </w:tcBorders>
            <w:noWrap/>
            <w:vAlign w:val="center"/>
          </w:tcPr>
          <w:p w:rsidR="00FD3708" w:rsidRPr="00AD7F72" w:rsidRDefault="00FD3708" w:rsidP="00A459ED">
            <w:pPr>
              <w:widowControl/>
              <w:jc w:val="center"/>
              <w:rPr>
                <w:rFonts w:ascii="宋体" w:hAnsi="宋体"/>
                <w:b/>
                <w:bCs/>
                <w:kern w:val="0"/>
                <w:sz w:val="18"/>
                <w:szCs w:val="18"/>
              </w:rPr>
            </w:pPr>
            <w:r w:rsidRPr="00AD7F72">
              <w:rPr>
                <w:rFonts w:ascii="宋体" w:hAnsi="宋体"/>
                <w:b/>
                <w:bCs/>
                <w:kern w:val="0"/>
                <w:sz w:val="18"/>
                <w:szCs w:val="18"/>
              </w:rPr>
              <w:t>可消化</w:t>
            </w:r>
            <w:r w:rsidRPr="00AD7F72">
              <w:rPr>
                <w:rFonts w:ascii="宋体" w:hAnsi="宋体" w:hint="eastAsia"/>
                <w:b/>
                <w:bCs/>
                <w:kern w:val="0"/>
                <w:sz w:val="18"/>
                <w:szCs w:val="18"/>
              </w:rPr>
              <w:t>蛋白</w:t>
            </w:r>
            <w:r w:rsidRPr="00AD7F72">
              <w:rPr>
                <w:rFonts w:ascii="宋体" w:hAnsi="宋体"/>
                <w:b/>
                <w:bCs/>
                <w:kern w:val="0"/>
                <w:sz w:val="18"/>
                <w:szCs w:val="18"/>
              </w:rPr>
              <w:t>（g）</w:t>
            </w:r>
          </w:p>
        </w:tc>
      </w:tr>
      <w:tr w:rsidR="00AD7F72" w:rsidRPr="00AD7F72" w:rsidTr="00A40CC3">
        <w:trPr>
          <w:trHeight w:val="460"/>
        </w:trPr>
        <w:tc>
          <w:tcPr>
            <w:tcW w:w="866" w:type="pct"/>
            <w:vMerge/>
            <w:tcBorders>
              <w:left w:val="single" w:sz="8" w:space="0" w:color="auto"/>
              <w:bottom w:val="single" w:sz="8" w:space="0" w:color="auto"/>
              <w:right w:val="single" w:sz="4" w:space="0" w:color="auto"/>
            </w:tcBorders>
            <w:noWrap/>
            <w:vAlign w:val="bottom"/>
          </w:tcPr>
          <w:p w:rsidR="00FD3708" w:rsidRPr="00AD7F72" w:rsidRDefault="00FD3708" w:rsidP="00BD1DA5">
            <w:pPr>
              <w:widowControl/>
              <w:jc w:val="center"/>
              <w:rPr>
                <w:rFonts w:ascii="宋体" w:hAnsi="宋体"/>
                <w:b/>
                <w:bCs/>
                <w:kern w:val="0"/>
                <w:sz w:val="18"/>
                <w:szCs w:val="18"/>
              </w:rPr>
            </w:pPr>
          </w:p>
        </w:tc>
        <w:tc>
          <w:tcPr>
            <w:tcW w:w="1052" w:type="pct"/>
            <w:vMerge/>
            <w:tcBorders>
              <w:left w:val="single" w:sz="4" w:space="0" w:color="auto"/>
              <w:bottom w:val="single" w:sz="8" w:space="0" w:color="auto"/>
              <w:right w:val="single" w:sz="4" w:space="0" w:color="auto"/>
            </w:tcBorders>
            <w:noWrap/>
            <w:vAlign w:val="bottom"/>
          </w:tcPr>
          <w:p w:rsidR="00FD3708" w:rsidRPr="00AD7F72" w:rsidRDefault="00FD3708" w:rsidP="00BD1DA5">
            <w:pPr>
              <w:widowControl/>
              <w:jc w:val="center"/>
              <w:rPr>
                <w:rFonts w:ascii="宋体" w:hAnsi="宋体"/>
                <w:b/>
                <w:bCs/>
                <w:kern w:val="0"/>
                <w:sz w:val="18"/>
                <w:szCs w:val="18"/>
              </w:rPr>
            </w:pPr>
          </w:p>
        </w:tc>
        <w:tc>
          <w:tcPr>
            <w:tcW w:w="986" w:type="pct"/>
            <w:tcBorders>
              <w:top w:val="single" w:sz="4" w:space="0" w:color="auto"/>
              <w:left w:val="single" w:sz="4" w:space="0" w:color="auto"/>
              <w:bottom w:val="single" w:sz="8" w:space="0" w:color="auto"/>
              <w:right w:val="single" w:sz="4" w:space="0" w:color="auto"/>
            </w:tcBorders>
            <w:noWrap/>
            <w:vAlign w:val="bottom"/>
          </w:tcPr>
          <w:p w:rsidR="00FD3708" w:rsidRPr="00AD7F72" w:rsidRDefault="00FD3708" w:rsidP="00A459ED">
            <w:pPr>
              <w:widowControl/>
              <w:jc w:val="center"/>
              <w:rPr>
                <w:rFonts w:ascii="宋体" w:hAnsi="宋体"/>
                <w:b/>
                <w:bCs/>
                <w:kern w:val="0"/>
                <w:sz w:val="18"/>
                <w:szCs w:val="18"/>
              </w:rPr>
            </w:pPr>
            <w:r w:rsidRPr="00AD7F72">
              <w:rPr>
                <w:rFonts w:ascii="宋体" w:hAnsi="宋体" w:hint="eastAsia"/>
                <w:b/>
                <w:bCs/>
                <w:kern w:val="0"/>
                <w:sz w:val="18"/>
                <w:szCs w:val="18"/>
              </w:rPr>
              <w:t>兆卡（</w:t>
            </w:r>
            <w:r w:rsidRPr="00AD7F72">
              <w:rPr>
                <w:rFonts w:ascii="宋体" w:hAnsi="宋体"/>
                <w:b/>
                <w:bCs/>
                <w:kern w:val="0"/>
                <w:sz w:val="18"/>
                <w:szCs w:val="18"/>
              </w:rPr>
              <w:t>Mcal</w:t>
            </w:r>
            <w:r w:rsidRPr="00AD7F72">
              <w:rPr>
                <w:rFonts w:ascii="宋体" w:hAnsi="宋体" w:hint="eastAsia"/>
                <w:b/>
                <w:bCs/>
                <w:kern w:val="0"/>
                <w:sz w:val="18"/>
                <w:szCs w:val="18"/>
              </w:rPr>
              <w:t>）</w:t>
            </w:r>
          </w:p>
        </w:tc>
        <w:tc>
          <w:tcPr>
            <w:tcW w:w="986" w:type="pct"/>
            <w:tcBorders>
              <w:top w:val="single" w:sz="4" w:space="0" w:color="auto"/>
              <w:left w:val="single" w:sz="4" w:space="0" w:color="auto"/>
              <w:bottom w:val="single" w:sz="8" w:space="0" w:color="auto"/>
              <w:right w:val="single" w:sz="4" w:space="0" w:color="auto"/>
            </w:tcBorders>
            <w:noWrap/>
            <w:vAlign w:val="bottom"/>
          </w:tcPr>
          <w:p w:rsidR="00FD3708" w:rsidRPr="00AD7F72" w:rsidRDefault="00FD3708" w:rsidP="00A459ED">
            <w:pPr>
              <w:widowControl/>
              <w:jc w:val="center"/>
              <w:rPr>
                <w:rFonts w:ascii="宋体" w:hAnsi="宋体"/>
                <w:b/>
                <w:bCs/>
                <w:kern w:val="0"/>
                <w:sz w:val="18"/>
                <w:szCs w:val="18"/>
              </w:rPr>
            </w:pPr>
            <w:r w:rsidRPr="00AD7F72">
              <w:rPr>
                <w:rFonts w:ascii="宋体" w:hAnsi="宋体" w:hint="eastAsia"/>
                <w:b/>
                <w:bCs/>
                <w:kern w:val="0"/>
                <w:sz w:val="18"/>
                <w:szCs w:val="18"/>
              </w:rPr>
              <w:t>兆焦耳</w:t>
            </w:r>
            <w:r w:rsidRPr="00AD7F72">
              <w:rPr>
                <w:rFonts w:ascii="宋体" w:hAnsi="宋体"/>
                <w:b/>
                <w:bCs/>
                <w:kern w:val="0"/>
                <w:sz w:val="18"/>
                <w:szCs w:val="18"/>
              </w:rPr>
              <w:t>（MJ）</w:t>
            </w:r>
          </w:p>
        </w:tc>
        <w:tc>
          <w:tcPr>
            <w:tcW w:w="1110" w:type="pct"/>
            <w:vMerge/>
            <w:tcBorders>
              <w:left w:val="single" w:sz="4" w:space="0" w:color="auto"/>
              <w:bottom w:val="single" w:sz="8" w:space="0" w:color="auto"/>
              <w:right w:val="single" w:sz="8" w:space="0" w:color="auto"/>
            </w:tcBorders>
            <w:noWrap/>
            <w:vAlign w:val="bottom"/>
          </w:tcPr>
          <w:p w:rsidR="00FD3708" w:rsidRPr="00AD7F72" w:rsidRDefault="00FD3708" w:rsidP="00BD1DA5">
            <w:pPr>
              <w:widowControl/>
              <w:jc w:val="center"/>
              <w:rPr>
                <w:rFonts w:ascii="宋体" w:hAnsi="宋体"/>
                <w:b/>
                <w:bCs/>
                <w:kern w:val="0"/>
                <w:sz w:val="18"/>
                <w:szCs w:val="18"/>
              </w:rPr>
            </w:pPr>
          </w:p>
        </w:tc>
      </w:tr>
      <w:tr w:rsidR="00AD7F72" w:rsidRPr="00AD7F72" w:rsidTr="00A40CC3">
        <w:trPr>
          <w:trHeight w:val="170"/>
        </w:trPr>
        <w:tc>
          <w:tcPr>
            <w:tcW w:w="866" w:type="pct"/>
            <w:tcBorders>
              <w:top w:val="single" w:sz="8"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200</w:t>
            </w:r>
          </w:p>
        </w:tc>
        <w:tc>
          <w:tcPr>
            <w:tcW w:w="1052" w:type="pct"/>
            <w:tcBorders>
              <w:top w:val="single" w:sz="8"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0.3</w:t>
            </w:r>
          </w:p>
        </w:tc>
        <w:tc>
          <w:tcPr>
            <w:tcW w:w="986" w:type="pct"/>
            <w:tcBorders>
              <w:top w:val="single" w:sz="8"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5.75</w:t>
            </w:r>
          </w:p>
        </w:tc>
        <w:tc>
          <w:tcPr>
            <w:tcW w:w="986" w:type="pct"/>
            <w:tcBorders>
              <w:top w:val="single" w:sz="8"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24.07</w:t>
            </w:r>
          </w:p>
        </w:tc>
        <w:tc>
          <w:tcPr>
            <w:tcW w:w="1110" w:type="pct"/>
            <w:tcBorders>
              <w:top w:val="single" w:sz="8"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510.13</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6.25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26.16</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522.04</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6.75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28.24</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533.96</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7.24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30.32</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545.87</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7.74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32.41</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557.78</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8.24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34.49</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569.7</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8.74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36.58</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581.61</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6.18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25.85</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547.93</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6.71</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28.09</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560.73</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7.25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30.33</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573.52</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7.78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32.57</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586.32</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8.32</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34.81</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599.11</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8.85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37.05</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611.91</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9.39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39.29</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624.71</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240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6.59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27.6</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584.88</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240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7.16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29.99</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598.54</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240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7.73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32.38</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612.2</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240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8.31</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34.77</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625.86</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240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8.88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37.16</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639.52</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240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9.45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39.55</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653.17</w:t>
            </w:r>
          </w:p>
        </w:tc>
      </w:tr>
      <w:tr w:rsidR="00AD7F72" w:rsidRPr="00AD7F72" w:rsidTr="00A40CC3">
        <w:trPr>
          <w:trHeight w:val="170"/>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240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10.02</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41.94</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666.83</w:t>
            </w:r>
          </w:p>
        </w:tc>
      </w:tr>
      <w:tr w:rsidR="00AD7F72" w:rsidRPr="00AD7F72" w:rsidTr="00A40CC3">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260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29.31</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621.07</w:t>
            </w:r>
          </w:p>
        </w:tc>
      </w:tr>
      <w:tr w:rsidR="00AD7F72" w:rsidRPr="00AD7F72" w:rsidTr="00A40CC3">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260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7.61</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31.84</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635.57</w:t>
            </w:r>
          </w:p>
        </w:tc>
      </w:tr>
      <w:tr w:rsidR="00AD7F72" w:rsidRPr="00AD7F72" w:rsidTr="00A40CC3">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260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8.21</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34.38</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650.08</w:t>
            </w:r>
          </w:p>
        </w:tc>
      </w:tr>
      <w:tr w:rsidR="00AD7F72" w:rsidRPr="00AD7F72" w:rsidTr="00A40CC3">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260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8.82</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36.92</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664.58</w:t>
            </w:r>
          </w:p>
        </w:tc>
      </w:tr>
      <w:tr w:rsidR="00AD7F72" w:rsidRPr="00AD7F72" w:rsidTr="00A40CC3">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260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9.43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39.46</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679.08</w:t>
            </w:r>
          </w:p>
        </w:tc>
      </w:tr>
      <w:tr w:rsidR="00AD7F72" w:rsidRPr="00AD7F72" w:rsidTr="00A40CC3">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260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10.03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42</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693.59</w:t>
            </w:r>
          </w:p>
        </w:tc>
      </w:tr>
      <w:tr w:rsidR="00AD7F72" w:rsidRPr="00AD7F72" w:rsidTr="00A40CC3">
        <w:trPr>
          <w:trHeight w:val="284"/>
        </w:trPr>
        <w:tc>
          <w:tcPr>
            <w:tcW w:w="866" w:type="pct"/>
            <w:tcBorders>
              <w:top w:val="single" w:sz="4" w:space="0" w:color="auto"/>
              <w:left w:val="single" w:sz="8" w:space="0" w:color="auto"/>
              <w:bottom w:val="single" w:sz="8"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260</w:t>
            </w:r>
          </w:p>
        </w:tc>
        <w:tc>
          <w:tcPr>
            <w:tcW w:w="1052" w:type="pct"/>
            <w:tcBorders>
              <w:top w:val="single" w:sz="4" w:space="0" w:color="auto"/>
              <w:left w:val="single" w:sz="4" w:space="0" w:color="auto"/>
              <w:bottom w:val="single" w:sz="8"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0.9</w:t>
            </w:r>
          </w:p>
        </w:tc>
        <w:tc>
          <w:tcPr>
            <w:tcW w:w="986" w:type="pct"/>
            <w:tcBorders>
              <w:top w:val="single" w:sz="4" w:space="0" w:color="auto"/>
              <w:left w:val="single" w:sz="4" w:space="0" w:color="auto"/>
              <w:bottom w:val="single" w:sz="8"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10.64</w:t>
            </w:r>
          </w:p>
        </w:tc>
        <w:tc>
          <w:tcPr>
            <w:tcW w:w="986" w:type="pct"/>
            <w:tcBorders>
              <w:top w:val="single" w:sz="4" w:space="0" w:color="auto"/>
              <w:left w:val="single" w:sz="4" w:space="0" w:color="auto"/>
              <w:bottom w:val="single" w:sz="8"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44.53</w:t>
            </w:r>
          </w:p>
        </w:tc>
        <w:tc>
          <w:tcPr>
            <w:tcW w:w="1110" w:type="pct"/>
            <w:tcBorders>
              <w:top w:val="single" w:sz="4" w:space="0" w:color="auto"/>
              <w:left w:val="single" w:sz="4" w:space="0" w:color="auto"/>
              <w:bottom w:val="single" w:sz="8"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708.09</w:t>
            </w:r>
          </w:p>
        </w:tc>
      </w:tr>
    </w:tbl>
    <w:p w:rsidR="00A40CC3" w:rsidRPr="00AD7F72" w:rsidRDefault="00A40CC3" w:rsidP="00A40CC3">
      <w:pPr>
        <w:jc w:val="center"/>
      </w:pPr>
      <w:r w:rsidRPr="00AD7F72">
        <w:rPr>
          <w:rFonts w:ascii="黑体" w:eastAsia="黑体" w:hAnsi="黑体" w:hint="eastAsia"/>
        </w:rPr>
        <w:lastRenderedPageBreak/>
        <w:t>表A.1 生长母水牛和泌乳水牛的能量和蛋白质营养需要</w:t>
      </w:r>
      <w:r w:rsidRPr="00AD7F72">
        <w:rPr>
          <w:rFonts w:hint="eastAsia"/>
        </w:rPr>
        <w:t>（续）</w:t>
      </w:r>
    </w:p>
    <w:tbl>
      <w:tblPr>
        <w:tblW w:w="5011" w:type="pct"/>
        <w:tblInd w:w="-10" w:type="dxa"/>
        <w:tblLook w:val="04A0" w:firstRow="1" w:lastRow="0" w:firstColumn="1" w:lastColumn="0" w:noHBand="0" w:noVBand="1"/>
      </w:tblPr>
      <w:tblGrid>
        <w:gridCol w:w="1620"/>
        <w:gridCol w:w="1968"/>
        <w:gridCol w:w="1845"/>
        <w:gridCol w:w="1845"/>
        <w:gridCol w:w="2077"/>
      </w:tblGrid>
      <w:tr w:rsidR="00AD7F72" w:rsidRPr="00AD7F72" w:rsidTr="00BD1DA5">
        <w:trPr>
          <w:trHeight w:val="460"/>
        </w:trPr>
        <w:tc>
          <w:tcPr>
            <w:tcW w:w="866" w:type="pct"/>
            <w:vMerge w:val="restart"/>
            <w:tcBorders>
              <w:top w:val="single" w:sz="8" w:space="0" w:color="auto"/>
              <w:left w:val="single" w:sz="8"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r w:rsidRPr="00AD7F72">
              <w:rPr>
                <w:rFonts w:ascii="宋体" w:hAnsi="宋体"/>
                <w:b/>
                <w:bCs/>
                <w:kern w:val="0"/>
                <w:sz w:val="18"/>
                <w:szCs w:val="18"/>
              </w:rPr>
              <w:t>体重（kg）</w:t>
            </w:r>
          </w:p>
        </w:tc>
        <w:tc>
          <w:tcPr>
            <w:tcW w:w="1052" w:type="pct"/>
            <w:vMerge w:val="restart"/>
            <w:tcBorders>
              <w:top w:val="single" w:sz="8" w:space="0" w:color="auto"/>
              <w:left w:val="single" w:sz="4" w:space="0" w:color="auto"/>
              <w:right w:val="single" w:sz="4" w:space="0" w:color="auto"/>
            </w:tcBorders>
            <w:noWrap/>
            <w:vAlign w:val="center"/>
          </w:tcPr>
          <w:p w:rsidR="00A40CC3" w:rsidRPr="00AD7F72" w:rsidRDefault="00A40CC3" w:rsidP="00A459ED">
            <w:pPr>
              <w:widowControl/>
              <w:jc w:val="center"/>
              <w:rPr>
                <w:rFonts w:ascii="宋体" w:hAnsi="宋体"/>
                <w:b/>
                <w:bCs/>
                <w:kern w:val="0"/>
                <w:sz w:val="18"/>
                <w:szCs w:val="18"/>
              </w:rPr>
            </w:pPr>
            <w:r w:rsidRPr="00AD7F72">
              <w:rPr>
                <w:rFonts w:ascii="宋体" w:hAnsi="宋体"/>
                <w:b/>
                <w:bCs/>
                <w:kern w:val="0"/>
                <w:sz w:val="18"/>
                <w:szCs w:val="18"/>
              </w:rPr>
              <w:t>日增重 (kg）</w:t>
            </w:r>
          </w:p>
        </w:tc>
        <w:tc>
          <w:tcPr>
            <w:tcW w:w="1972" w:type="pct"/>
            <w:gridSpan w:val="2"/>
            <w:tcBorders>
              <w:top w:val="single" w:sz="8" w:space="0" w:color="auto"/>
              <w:left w:val="single" w:sz="4" w:space="0" w:color="auto"/>
              <w:bottom w:val="single" w:sz="4" w:space="0" w:color="auto"/>
              <w:right w:val="single" w:sz="4" w:space="0" w:color="auto"/>
            </w:tcBorders>
            <w:noWrap/>
            <w:vAlign w:val="center"/>
          </w:tcPr>
          <w:p w:rsidR="00A40CC3" w:rsidRPr="00AD7F72" w:rsidRDefault="00A40CC3" w:rsidP="00BD1DA5">
            <w:pPr>
              <w:widowControl/>
              <w:jc w:val="center"/>
              <w:rPr>
                <w:rFonts w:ascii="宋体" w:hAnsi="宋体"/>
                <w:b/>
                <w:bCs/>
                <w:kern w:val="0"/>
                <w:sz w:val="18"/>
                <w:szCs w:val="18"/>
              </w:rPr>
            </w:pPr>
            <w:r w:rsidRPr="00AD7F72">
              <w:rPr>
                <w:rFonts w:ascii="宋体" w:hAnsi="宋体"/>
                <w:b/>
                <w:bCs/>
                <w:kern w:val="0"/>
                <w:sz w:val="18"/>
                <w:szCs w:val="18"/>
              </w:rPr>
              <w:t>净能</w:t>
            </w:r>
            <w:r w:rsidRPr="00AD7F72">
              <w:rPr>
                <w:rFonts w:ascii="宋体" w:hAnsi="宋体" w:hint="eastAsia"/>
                <w:b/>
                <w:bCs/>
                <w:kern w:val="0"/>
                <w:sz w:val="18"/>
                <w:szCs w:val="18"/>
              </w:rPr>
              <w:t>（NEm）</w:t>
            </w:r>
          </w:p>
        </w:tc>
        <w:tc>
          <w:tcPr>
            <w:tcW w:w="1110" w:type="pct"/>
            <w:vMerge w:val="restart"/>
            <w:tcBorders>
              <w:top w:val="single" w:sz="8" w:space="0" w:color="auto"/>
              <w:left w:val="single" w:sz="4" w:space="0" w:color="auto"/>
              <w:right w:val="single" w:sz="8" w:space="0" w:color="auto"/>
            </w:tcBorders>
            <w:noWrap/>
            <w:vAlign w:val="center"/>
          </w:tcPr>
          <w:p w:rsidR="00A40CC3" w:rsidRPr="00AD7F72" w:rsidRDefault="00A40CC3" w:rsidP="00A459ED">
            <w:pPr>
              <w:widowControl/>
              <w:jc w:val="center"/>
              <w:rPr>
                <w:rFonts w:ascii="宋体" w:hAnsi="宋体"/>
                <w:b/>
                <w:bCs/>
                <w:kern w:val="0"/>
                <w:sz w:val="18"/>
                <w:szCs w:val="18"/>
              </w:rPr>
            </w:pPr>
            <w:r w:rsidRPr="00AD7F72">
              <w:rPr>
                <w:rFonts w:ascii="宋体" w:hAnsi="宋体"/>
                <w:b/>
                <w:bCs/>
                <w:kern w:val="0"/>
                <w:sz w:val="18"/>
                <w:szCs w:val="18"/>
              </w:rPr>
              <w:t>可消化</w:t>
            </w:r>
            <w:r w:rsidRPr="00AD7F72">
              <w:rPr>
                <w:rFonts w:ascii="宋体" w:hAnsi="宋体" w:hint="eastAsia"/>
                <w:b/>
                <w:bCs/>
                <w:kern w:val="0"/>
                <w:sz w:val="18"/>
                <w:szCs w:val="18"/>
              </w:rPr>
              <w:t>蛋白</w:t>
            </w:r>
            <w:r w:rsidRPr="00AD7F72">
              <w:rPr>
                <w:rFonts w:ascii="宋体" w:hAnsi="宋体"/>
                <w:b/>
                <w:bCs/>
                <w:kern w:val="0"/>
                <w:sz w:val="18"/>
                <w:szCs w:val="18"/>
              </w:rPr>
              <w:t>（g）</w:t>
            </w:r>
          </w:p>
        </w:tc>
      </w:tr>
      <w:tr w:rsidR="00AD7F72" w:rsidRPr="00AD7F72" w:rsidTr="00BD1DA5">
        <w:trPr>
          <w:trHeight w:val="460"/>
        </w:trPr>
        <w:tc>
          <w:tcPr>
            <w:tcW w:w="866" w:type="pct"/>
            <w:vMerge/>
            <w:tcBorders>
              <w:left w:val="single" w:sz="8" w:space="0" w:color="auto"/>
              <w:bottom w:val="single" w:sz="8" w:space="0" w:color="auto"/>
              <w:right w:val="single" w:sz="4" w:space="0" w:color="auto"/>
            </w:tcBorders>
            <w:noWrap/>
            <w:vAlign w:val="bottom"/>
          </w:tcPr>
          <w:p w:rsidR="00A40CC3" w:rsidRPr="00AD7F72" w:rsidRDefault="00A40CC3" w:rsidP="00BD1DA5">
            <w:pPr>
              <w:widowControl/>
              <w:jc w:val="center"/>
              <w:rPr>
                <w:rFonts w:ascii="宋体" w:hAnsi="宋体"/>
                <w:b/>
                <w:bCs/>
                <w:kern w:val="0"/>
                <w:sz w:val="18"/>
                <w:szCs w:val="18"/>
              </w:rPr>
            </w:pPr>
          </w:p>
        </w:tc>
        <w:tc>
          <w:tcPr>
            <w:tcW w:w="1052" w:type="pct"/>
            <w:vMerge/>
            <w:tcBorders>
              <w:left w:val="single" w:sz="4" w:space="0" w:color="auto"/>
              <w:bottom w:val="single" w:sz="8" w:space="0" w:color="auto"/>
              <w:right w:val="single" w:sz="4" w:space="0" w:color="auto"/>
            </w:tcBorders>
            <w:noWrap/>
            <w:vAlign w:val="bottom"/>
          </w:tcPr>
          <w:p w:rsidR="00A40CC3" w:rsidRPr="00AD7F72" w:rsidRDefault="00A40CC3" w:rsidP="00BD1DA5">
            <w:pPr>
              <w:widowControl/>
              <w:jc w:val="center"/>
              <w:rPr>
                <w:rFonts w:ascii="宋体" w:hAnsi="宋体"/>
                <w:b/>
                <w:bCs/>
                <w:kern w:val="0"/>
                <w:sz w:val="18"/>
                <w:szCs w:val="18"/>
              </w:rPr>
            </w:pPr>
          </w:p>
        </w:tc>
        <w:tc>
          <w:tcPr>
            <w:tcW w:w="986" w:type="pct"/>
            <w:tcBorders>
              <w:top w:val="single" w:sz="4" w:space="0" w:color="auto"/>
              <w:left w:val="single" w:sz="4" w:space="0" w:color="auto"/>
              <w:bottom w:val="single" w:sz="8" w:space="0" w:color="auto"/>
              <w:right w:val="single" w:sz="4" w:space="0" w:color="auto"/>
            </w:tcBorders>
            <w:noWrap/>
            <w:vAlign w:val="bottom"/>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兆卡（</w:t>
            </w:r>
            <w:r w:rsidRPr="00AD7F72">
              <w:rPr>
                <w:rFonts w:ascii="宋体" w:hAnsi="宋体"/>
                <w:b/>
                <w:bCs/>
                <w:kern w:val="0"/>
                <w:sz w:val="18"/>
                <w:szCs w:val="18"/>
              </w:rPr>
              <w:t>Mcal</w:t>
            </w:r>
            <w:r w:rsidRPr="00AD7F72">
              <w:rPr>
                <w:rFonts w:ascii="宋体" w:hAnsi="宋体" w:hint="eastAsia"/>
                <w:b/>
                <w:bCs/>
                <w:kern w:val="0"/>
                <w:sz w:val="18"/>
                <w:szCs w:val="18"/>
              </w:rPr>
              <w:t>）</w:t>
            </w:r>
          </w:p>
        </w:tc>
        <w:tc>
          <w:tcPr>
            <w:tcW w:w="986" w:type="pct"/>
            <w:tcBorders>
              <w:top w:val="single" w:sz="4" w:space="0" w:color="auto"/>
              <w:left w:val="single" w:sz="4" w:space="0" w:color="auto"/>
              <w:bottom w:val="single" w:sz="8" w:space="0" w:color="auto"/>
              <w:right w:val="single" w:sz="4" w:space="0" w:color="auto"/>
            </w:tcBorders>
            <w:noWrap/>
            <w:vAlign w:val="bottom"/>
          </w:tcPr>
          <w:p w:rsidR="00A40CC3" w:rsidRPr="00AD7F72" w:rsidRDefault="00A40CC3" w:rsidP="00A459ED">
            <w:pPr>
              <w:widowControl/>
              <w:jc w:val="center"/>
              <w:rPr>
                <w:rFonts w:ascii="宋体" w:hAnsi="宋体"/>
                <w:b/>
                <w:bCs/>
                <w:kern w:val="0"/>
                <w:sz w:val="18"/>
                <w:szCs w:val="18"/>
              </w:rPr>
            </w:pPr>
            <w:r w:rsidRPr="00AD7F72">
              <w:rPr>
                <w:rFonts w:ascii="宋体" w:hAnsi="宋体" w:hint="eastAsia"/>
                <w:b/>
                <w:bCs/>
                <w:kern w:val="0"/>
                <w:sz w:val="18"/>
                <w:szCs w:val="18"/>
              </w:rPr>
              <w:t>兆焦耳</w:t>
            </w:r>
            <w:r w:rsidRPr="00AD7F72">
              <w:rPr>
                <w:rFonts w:ascii="宋体" w:hAnsi="宋体"/>
                <w:b/>
                <w:bCs/>
                <w:kern w:val="0"/>
                <w:sz w:val="18"/>
                <w:szCs w:val="18"/>
              </w:rPr>
              <w:t>（MJ）</w:t>
            </w:r>
          </w:p>
        </w:tc>
        <w:tc>
          <w:tcPr>
            <w:tcW w:w="1110" w:type="pct"/>
            <w:vMerge/>
            <w:tcBorders>
              <w:left w:val="single" w:sz="4" w:space="0" w:color="auto"/>
              <w:bottom w:val="single" w:sz="8" w:space="0" w:color="auto"/>
              <w:right w:val="single" w:sz="8" w:space="0" w:color="auto"/>
            </w:tcBorders>
            <w:noWrap/>
            <w:vAlign w:val="bottom"/>
          </w:tcPr>
          <w:p w:rsidR="00A40CC3" w:rsidRPr="00AD7F72" w:rsidRDefault="00A40CC3" w:rsidP="00BD1DA5">
            <w:pPr>
              <w:widowControl/>
              <w:jc w:val="center"/>
              <w:rPr>
                <w:rFonts w:ascii="宋体" w:hAnsi="宋体"/>
                <w:b/>
                <w:bCs/>
                <w:kern w:val="0"/>
                <w:sz w:val="18"/>
                <w:szCs w:val="18"/>
              </w:rPr>
            </w:pP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30.98</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656.56</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8.04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33.66</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671.9</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8.68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36.35</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687.23</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9.32</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39.03</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702.56</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9.96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41.71</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717.9</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10.61</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44.4</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733.23</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280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11.25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47.08</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748.56</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7.79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32.63</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691.43</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8.47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35.45</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707.58</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9.14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38.28</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723.73</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9.82</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41.1</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739.87</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10.49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43.93</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756.02</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11.17</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46.75</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772.17</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300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11.84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49.58</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788.31</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8.18</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34.24</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725.72</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0.4</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8.89</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37.21</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742.67</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320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0.5</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40.18</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759.62</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340</w:t>
            </w:r>
          </w:p>
        </w:tc>
        <w:tc>
          <w:tcPr>
            <w:tcW w:w="1052"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0.3</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8.56</w:t>
            </w:r>
          </w:p>
        </w:tc>
        <w:tc>
          <w:tcPr>
            <w:tcW w:w="986" w:type="pct"/>
            <w:tcBorders>
              <w:top w:val="single" w:sz="4" w:space="0" w:color="auto"/>
              <w:left w:val="single" w:sz="4" w:space="0" w:color="auto"/>
              <w:bottom w:val="single" w:sz="4" w:space="0" w:color="auto"/>
              <w:right w:val="single" w:sz="4"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35.84</w:t>
            </w:r>
          </w:p>
        </w:tc>
        <w:tc>
          <w:tcPr>
            <w:tcW w:w="1110" w:type="pct"/>
            <w:tcBorders>
              <w:top w:val="single" w:sz="4" w:space="0" w:color="auto"/>
              <w:left w:val="single" w:sz="4" w:space="0" w:color="auto"/>
              <w:bottom w:val="single" w:sz="4" w:space="0" w:color="auto"/>
              <w:right w:val="single" w:sz="8" w:space="0" w:color="auto"/>
            </w:tcBorders>
            <w:noWrap/>
            <w:vAlign w:val="center"/>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759.48</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340</w:t>
            </w:r>
          </w:p>
        </w:tc>
        <w:tc>
          <w:tcPr>
            <w:tcW w:w="1052"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0.4</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9.3</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38.94</w:t>
            </w:r>
          </w:p>
        </w:tc>
        <w:tc>
          <w:tcPr>
            <w:tcW w:w="1110" w:type="pct"/>
            <w:tcBorders>
              <w:top w:val="single" w:sz="4" w:space="0" w:color="auto"/>
              <w:left w:val="single" w:sz="4" w:space="0" w:color="auto"/>
              <w:bottom w:val="single" w:sz="4" w:space="0" w:color="auto"/>
              <w:right w:val="single" w:sz="8"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777.22</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340</w:t>
            </w:r>
          </w:p>
        </w:tc>
        <w:tc>
          <w:tcPr>
            <w:tcW w:w="1052"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0.5</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10.04</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42.04</w:t>
            </w:r>
          </w:p>
        </w:tc>
        <w:tc>
          <w:tcPr>
            <w:tcW w:w="1110" w:type="pct"/>
            <w:tcBorders>
              <w:top w:val="single" w:sz="4" w:space="0" w:color="auto"/>
              <w:left w:val="single" w:sz="4" w:space="0" w:color="auto"/>
              <w:bottom w:val="single" w:sz="4" w:space="0" w:color="auto"/>
              <w:right w:val="single" w:sz="8"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794.96</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340</w:t>
            </w:r>
          </w:p>
        </w:tc>
        <w:tc>
          <w:tcPr>
            <w:tcW w:w="1052"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0.6</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10.79</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45.15</w:t>
            </w:r>
          </w:p>
        </w:tc>
        <w:tc>
          <w:tcPr>
            <w:tcW w:w="1110" w:type="pct"/>
            <w:tcBorders>
              <w:top w:val="single" w:sz="4" w:space="0" w:color="auto"/>
              <w:left w:val="single" w:sz="4" w:space="0" w:color="auto"/>
              <w:bottom w:val="single" w:sz="4" w:space="0" w:color="auto"/>
              <w:right w:val="single" w:sz="8"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812.69</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340</w:t>
            </w:r>
          </w:p>
        </w:tc>
        <w:tc>
          <w:tcPr>
            <w:tcW w:w="1052"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0.7</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11.53</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48.25</w:t>
            </w:r>
          </w:p>
        </w:tc>
        <w:tc>
          <w:tcPr>
            <w:tcW w:w="1110" w:type="pct"/>
            <w:tcBorders>
              <w:top w:val="single" w:sz="4" w:space="0" w:color="auto"/>
              <w:left w:val="single" w:sz="4" w:space="0" w:color="auto"/>
              <w:bottom w:val="single" w:sz="4" w:space="0" w:color="auto"/>
              <w:right w:val="single" w:sz="8"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830.43</w:t>
            </w:r>
          </w:p>
        </w:tc>
      </w:tr>
      <w:tr w:rsidR="00AD7F72" w:rsidRPr="00AD7F72" w:rsidTr="00BD1DA5">
        <w:trPr>
          <w:trHeight w:val="284"/>
        </w:trPr>
        <w:tc>
          <w:tcPr>
            <w:tcW w:w="866" w:type="pct"/>
            <w:tcBorders>
              <w:top w:val="single" w:sz="4" w:space="0" w:color="auto"/>
              <w:left w:val="single" w:sz="8"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340</w:t>
            </w:r>
          </w:p>
        </w:tc>
        <w:tc>
          <w:tcPr>
            <w:tcW w:w="1052"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0.8</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12.27</w:t>
            </w:r>
          </w:p>
        </w:tc>
        <w:tc>
          <w:tcPr>
            <w:tcW w:w="986" w:type="pct"/>
            <w:tcBorders>
              <w:top w:val="single" w:sz="4" w:space="0" w:color="auto"/>
              <w:left w:val="single" w:sz="4" w:space="0" w:color="auto"/>
              <w:bottom w:val="single" w:sz="4"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51.36</w:t>
            </w:r>
          </w:p>
        </w:tc>
        <w:tc>
          <w:tcPr>
            <w:tcW w:w="1110" w:type="pct"/>
            <w:tcBorders>
              <w:top w:val="single" w:sz="4" w:space="0" w:color="auto"/>
              <w:left w:val="single" w:sz="4" w:space="0" w:color="auto"/>
              <w:bottom w:val="single" w:sz="4" w:space="0" w:color="auto"/>
              <w:right w:val="single" w:sz="8"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848.16</w:t>
            </w:r>
          </w:p>
        </w:tc>
      </w:tr>
      <w:tr w:rsidR="00AD7F72" w:rsidRPr="00AD7F72" w:rsidTr="00BD1DA5">
        <w:trPr>
          <w:trHeight w:val="284"/>
        </w:trPr>
        <w:tc>
          <w:tcPr>
            <w:tcW w:w="866" w:type="pct"/>
            <w:tcBorders>
              <w:top w:val="single" w:sz="4" w:space="0" w:color="auto"/>
              <w:left w:val="single" w:sz="8" w:space="0" w:color="auto"/>
              <w:bottom w:val="single" w:sz="8"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340</w:t>
            </w:r>
          </w:p>
        </w:tc>
        <w:tc>
          <w:tcPr>
            <w:tcW w:w="1052" w:type="pct"/>
            <w:tcBorders>
              <w:top w:val="single" w:sz="4" w:space="0" w:color="auto"/>
              <w:left w:val="single" w:sz="4" w:space="0" w:color="auto"/>
              <w:bottom w:val="single" w:sz="8"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0.9</w:t>
            </w:r>
          </w:p>
        </w:tc>
        <w:tc>
          <w:tcPr>
            <w:tcW w:w="986" w:type="pct"/>
            <w:tcBorders>
              <w:top w:val="single" w:sz="4" w:space="0" w:color="auto"/>
              <w:left w:val="single" w:sz="4" w:space="0" w:color="auto"/>
              <w:bottom w:val="single" w:sz="8"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13.01</w:t>
            </w:r>
          </w:p>
        </w:tc>
        <w:tc>
          <w:tcPr>
            <w:tcW w:w="986" w:type="pct"/>
            <w:tcBorders>
              <w:top w:val="single" w:sz="4" w:space="0" w:color="auto"/>
              <w:left w:val="single" w:sz="4" w:space="0" w:color="auto"/>
              <w:bottom w:val="single" w:sz="8" w:space="0" w:color="auto"/>
              <w:right w:val="single" w:sz="4"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54.46</w:t>
            </w:r>
          </w:p>
        </w:tc>
        <w:tc>
          <w:tcPr>
            <w:tcW w:w="1110" w:type="pct"/>
            <w:tcBorders>
              <w:top w:val="single" w:sz="4" w:space="0" w:color="auto"/>
              <w:left w:val="single" w:sz="4" w:space="0" w:color="auto"/>
              <w:bottom w:val="single" w:sz="8" w:space="0" w:color="auto"/>
              <w:right w:val="single" w:sz="8" w:space="0" w:color="auto"/>
            </w:tcBorders>
            <w:noWrap/>
            <w:vAlign w:val="bottom"/>
          </w:tcPr>
          <w:p w:rsidR="00FD3708" w:rsidRPr="00AD7F72" w:rsidRDefault="00FD3708" w:rsidP="00BD1DA5">
            <w:pPr>
              <w:widowControl/>
              <w:jc w:val="center"/>
              <w:rPr>
                <w:rFonts w:ascii="宋体" w:hAnsi="宋体"/>
                <w:kern w:val="0"/>
                <w:sz w:val="18"/>
                <w:szCs w:val="18"/>
              </w:rPr>
            </w:pPr>
            <w:r w:rsidRPr="00AD7F72">
              <w:rPr>
                <w:rFonts w:ascii="宋体" w:hAnsi="宋体"/>
                <w:kern w:val="0"/>
                <w:sz w:val="18"/>
                <w:szCs w:val="18"/>
              </w:rPr>
              <w:t>865.90</w:t>
            </w:r>
          </w:p>
        </w:tc>
      </w:tr>
    </w:tbl>
    <w:p w:rsidR="00FD3708" w:rsidRPr="00AD7F72" w:rsidRDefault="00FD3708" w:rsidP="00FD3708">
      <w:pPr>
        <w:pStyle w:val="afffff5"/>
        <w:ind w:firstLine="420"/>
      </w:pPr>
    </w:p>
    <w:p w:rsidR="00685EE8" w:rsidRDefault="00685EE8">
      <w:pPr>
        <w:pStyle w:val="afffff5"/>
        <w:ind w:firstLine="420"/>
      </w:pPr>
    </w:p>
    <w:p w:rsidR="00996B92" w:rsidRDefault="00996B92">
      <w:pPr>
        <w:pStyle w:val="afffff5"/>
        <w:ind w:firstLine="420"/>
        <w:sectPr w:rsidR="00996B92">
          <w:pgSz w:w="11906" w:h="16838"/>
          <w:pgMar w:top="1928" w:right="1134" w:bottom="1134" w:left="1134" w:header="1418" w:footer="1134" w:gutter="284"/>
          <w:cols w:space="425"/>
          <w:formProt w:val="0"/>
          <w:docGrid w:type="lines" w:linePitch="312"/>
        </w:sectPr>
      </w:pPr>
      <w:bookmarkStart w:id="46" w:name="BookMark6"/>
      <w:bookmarkEnd w:id="45"/>
    </w:p>
    <w:p w:rsidR="00996B92" w:rsidRDefault="00996B92" w:rsidP="00996B92">
      <w:pPr>
        <w:pStyle w:val="afffffc"/>
        <w:spacing w:after="156"/>
      </w:pPr>
      <w:r w:rsidRPr="00996B92">
        <w:rPr>
          <w:rFonts w:hint="eastAsia"/>
          <w:spacing w:val="105"/>
        </w:rPr>
        <w:lastRenderedPageBreak/>
        <w:t>参考文</w:t>
      </w:r>
      <w:r>
        <w:rPr>
          <w:rFonts w:hint="eastAsia"/>
        </w:rPr>
        <w:t>献</w:t>
      </w:r>
    </w:p>
    <w:p w:rsidR="00996B92" w:rsidRPr="00AD7F72" w:rsidRDefault="00996B92" w:rsidP="00996B92">
      <w:pPr>
        <w:pStyle w:val="afffff5"/>
        <w:ind w:firstLine="420"/>
      </w:pPr>
      <w:r>
        <w:t xml:space="preserve">[1]  </w:t>
      </w:r>
      <w:r w:rsidRPr="00AD7F72">
        <w:rPr>
          <w:rFonts w:hint="eastAsia"/>
        </w:rPr>
        <w:t>NY/T</w:t>
      </w:r>
      <w:r w:rsidRPr="00AD7F72">
        <w:t xml:space="preserve"> </w:t>
      </w:r>
      <w:r w:rsidRPr="00AD7F72">
        <w:rPr>
          <w:rFonts w:hint="eastAsia"/>
        </w:rPr>
        <w:t>34</w:t>
      </w:r>
      <w:r w:rsidRPr="00AD7F72">
        <w:t xml:space="preserve">  </w:t>
      </w:r>
      <w:r w:rsidRPr="00AD7F72">
        <w:rPr>
          <w:rFonts w:hint="eastAsia"/>
        </w:rPr>
        <w:t>奶牛饲养标准</w:t>
      </w:r>
    </w:p>
    <w:p w:rsidR="00996B92" w:rsidRDefault="00996B92" w:rsidP="00996B92">
      <w:pPr>
        <w:pStyle w:val="afffff5"/>
        <w:ind w:firstLine="420"/>
      </w:pPr>
    </w:p>
    <w:p w:rsidR="00996B92" w:rsidRDefault="00996B92" w:rsidP="00996B92">
      <w:pPr>
        <w:pStyle w:val="afffff5"/>
        <w:ind w:firstLine="420"/>
      </w:pPr>
    </w:p>
    <w:p w:rsidR="00996B92" w:rsidRPr="00996B92" w:rsidRDefault="00996B92" w:rsidP="00996B92">
      <w:pPr>
        <w:pStyle w:val="afffff5"/>
        <w:ind w:firstLine="420"/>
      </w:pPr>
    </w:p>
    <w:p w:rsidR="00996B92" w:rsidRDefault="00996B92">
      <w:pPr>
        <w:pStyle w:val="afffff5"/>
        <w:ind w:firstLine="420"/>
      </w:pPr>
    </w:p>
    <w:bookmarkEnd w:id="46"/>
    <w:p w:rsidR="00996B92" w:rsidRPr="00AD7F72" w:rsidRDefault="00996B92">
      <w:pPr>
        <w:pStyle w:val="afffff5"/>
        <w:ind w:firstLine="420"/>
      </w:pPr>
    </w:p>
    <w:p w:rsidR="00685EE8" w:rsidRPr="00AD7F72" w:rsidRDefault="00075B05">
      <w:pPr>
        <w:pStyle w:val="afffff5"/>
        <w:ind w:firstLineChars="0" w:firstLine="0"/>
        <w:jc w:val="center"/>
      </w:pPr>
      <w:bookmarkStart w:id="47" w:name="BookMark8"/>
      <w:r w:rsidRPr="00AD7F72">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685EE8" w:rsidRPr="00AD7F7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147" w:rsidRDefault="007B2147">
      <w:pPr>
        <w:spacing w:line="240" w:lineRule="auto"/>
      </w:pPr>
      <w:r>
        <w:separator/>
      </w:r>
    </w:p>
  </w:endnote>
  <w:endnote w:type="continuationSeparator" w:id="0">
    <w:p w:rsidR="007B2147" w:rsidRDefault="007B21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47" w:rsidRDefault="007B2147">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92" w:rsidRDefault="00996B92">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47" w:rsidRDefault="007B2147">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47" w:rsidRDefault="007B2147">
    <w:pPr>
      <w:pStyle w:val="afffff2"/>
    </w:pPr>
    <w:r>
      <w:fldChar w:fldCharType="begin"/>
    </w:r>
    <w:r>
      <w:instrText>PAGE   \* MERGEFORMAT</w:instrText>
    </w:r>
    <w:r>
      <w:fldChar w:fldCharType="separate"/>
    </w:r>
    <w:r w:rsidR="00854CDB" w:rsidRPr="00854CDB">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147" w:rsidRDefault="007B2147">
      <w:pPr>
        <w:spacing w:line="240" w:lineRule="auto"/>
      </w:pPr>
      <w:r>
        <w:separator/>
      </w:r>
    </w:p>
  </w:footnote>
  <w:footnote w:type="continuationSeparator" w:id="0">
    <w:p w:rsidR="007B2147" w:rsidRDefault="007B21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B92" w:rsidRDefault="00996B92">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47" w:rsidRDefault="007B2147">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47" w:rsidRDefault="007B2147">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47" w:rsidRDefault="007B2147">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45/T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47" w:rsidRDefault="007B2147">
    <w:pPr>
      <w:pStyle w:val="afffffa"/>
    </w:pPr>
    <w:r>
      <w:fldChar w:fldCharType="begin"/>
    </w:r>
    <w:r>
      <w:instrText xml:space="preserve"> STYLEREF  标准文件_文件编号  \* MERGEFORMAT </w:instrText>
    </w:r>
    <w:r>
      <w:fldChar w:fldCharType="separate"/>
    </w:r>
    <w:r w:rsidR="00854CDB">
      <w:rPr>
        <w:noProof/>
      </w:rPr>
      <w:t>DB45/T XXXX</w:t>
    </w:r>
    <w:r w:rsidR="00854CDB">
      <w:rPr>
        <w:noProof/>
      </w:rPr>
      <w:t>—</w:t>
    </w:r>
    <w:r w:rsidR="00854CD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4YjgwYjcyOTVkN2ZjNjI1ZmFkNzIyYTFjZmM3ZTcifQ=="/>
  </w:docVars>
  <w:rsids>
    <w:rsidRoot w:val="00690D4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5B05"/>
    <w:rsid w:val="00077B64"/>
    <w:rsid w:val="00080A1C"/>
    <w:rsid w:val="00082317"/>
    <w:rsid w:val="000839B6"/>
    <w:rsid w:val="00083D2C"/>
    <w:rsid w:val="0008554F"/>
    <w:rsid w:val="00086AA1"/>
    <w:rsid w:val="00087A77"/>
    <w:rsid w:val="00090CA6"/>
    <w:rsid w:val="00092B8A"/>
    <w:rsid w:val="00092FB0"/>
    <w:rsid w:val="000934C5"/>
    <w:rsid w:val="00093D25"/>
    <w:rsid w:val="00093DAB"/>
    <w:rsid w:val="00094D73"/>
    <w:rsid w:val="00096D63"/>
    <w:rsid w:val="00097B8E"/>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39C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B6E"/>
    <w:rsid w:val="001E3CC4"/>
    <w:rsid w:val="001E4882"/>
    <w:rsid w:val="001E73AB"/>
    <w:rsid w:val="001F092D"/>
    <w:rsid w:val="001F143A"/>
    <w:rsid w:val="001F1605"/>
    <w:rsid w:val="001F2508"/>
    <w:rsid w:val="001F4816"/>
    <w:rsid w:val="001F4EE9"/>
    <w:rsid w:val="001F69B4"/>
    <w:rsid w:val="001F77C7"/>
    <w:rsid w:val="00200183"/>
    <w:rsid w:val="00200321"/>
    <w:rsid w:val="00200333"/>
    <w:rsid w:val="0020107D"/>
    <w:rsid w:val="00202AA4"/>
    <w:rsid w:val="002031F7"/>
    <w:rsid w:val="002040E6"/>
    <w:rsid w:val="0020527B"/>
    <w:rsid w:val="00205F2C"/>
    <w:rsid w:val="00210B15"/>
    <w:rsid w:val="002142EA"/>
    <w:rsid w:val="00214467"/>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051"/>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308F"/>
    <w:rsid w:val="00376713"/>
    <w:rsid w:val="00376F09"/>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C5E9C"/>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23"/>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63"/>
    <w:rsid w:val="00463B77"/>
    <w:rsid w:val="00463C7B"/>
    <w:rsid w:val="004644A6"/>
    <w:rsid w:val="004659BD"/>
    <w:rsid w:val="00470775"/>
    <w:rsid w:val="004746B1"/>
    <w:rsid w:val="0047583F"/>
    <w:rsid w:val="00475DE8"/>
    <w:rsid w:val="00481C44"/>
    <w:rsid w:val="004837FD"/>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101"/>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BFA"/>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0699"/>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5FDF"/>
    <w:rsid w:val="00656D29"/>
    <w:rsid w:val="00657A31"/>
    <w:rsid w:val="006640E5"/>
    <w:rsid w:val="006646F1"/>
    <w:rsid w:val="00664929"/>
    <w:rsid w:val="00664F62"/>
    <w:rsid w:val="006655E1"/>
    <w:rsid w:val="00672060"/>
    <w:rsid w:val="00672BFD"/>
    <w:rsid w:val="006735AC"/>
    <w:rsid w:val="006770F4"/>
    <w:rsid w:val="00677A84"/>
    <w:rsid w:val="0068026D"/>
    <w:rsid w:val="00680A27"/>
    <w:rsid w:val="006816A4"/>
    <w:rsid w:val="006819B8"/>
    <w:rsid w:val="006840A6"/>
    <w:rsid w:val="006850CD"/>
    <w:rsid w:val="00685AAB"/>
    <w:rsid w:val="00685EE8"/>
    <w:rsid w:val="00690D4F"/>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5715"/>
    <w:rsid w:val="00722FBF"/>
    <w:rsid w:val="00722FC2"/>
    <w:rsid w:val="00724879"/>
    <w:rsid w:val="00724E1B"/>
    <w:rsid w:val="00725949"/>
    <w:rsid w:val="00727FA2"/>
    <w:rsid w:val="00731FD3"/>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BEE"/>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4B9"/>
    <w:rsid w:val="007959E8"/>
    <w:rsid w:val="00795E9C"/>
    <w:rsid w:val="007A0521"/>
    <w:rsid w:val="007A2E12"/>
    <w:rsid w:val="007A3475"/>
    <w:rsid w:val="007A41C8"/>
    <w:rsid w:val="007A54CE"/>
    <w:rsid w:val="007A6FD9"/>
    <w:rsid w:val="007A7FFA"/>
    <w:rsid w:val="007B04EB"/>
    <w:rsid w:val="007B0D4F"/>
    <w:rsid w:val="007B2147"/>
    <w:rsid w:val="007B5A3D"/>
    <w:rsid w:val="007B5B95"/>
    <w:rsid w:val="007B68EA"/>
    <w:rsid w:val="007B7453"/>
    <w:rsid w:val="007C1E8B"/>
    <w:rsid w:val="007C2D89"/>
    <w:rsid w:val="007C4593"/>
    <w:rsid w:val="007C482A"/>
    <w:rsid w:val="007C5309"/>
    <w:rsid w:val="007C6069"/>
    <w:rsid w:val="007D06C4"/>
    <w:rsid w:val="007D1352"/>
    <w:rsid w:val="007D2508"/>
    <w:rsid w:val="007D346A"/>
    <w:rsid w:val="007D6518"/>
    <w:rsid w:val="007D76BD"/>
    <w:rsid w:val="007E0BF1"/>
    <w:rsid w:val="007F0945"/>
    <w:rsid w:val="007F0ED8"/>
    <w:rsid w:val="007F0F63"/>
    <w:rsid w:val="007F75CE"/>
    <w:rsid w:val="008013A4"/>
    <w:rsid w:val="008027CE"/>
    <w:rsid w:val="00802F42"/>
    <w:rsid w:val="00804383"/>
    <w:rsid w:val="00804BB7"/>
    <w:rsid w:val="00804D41"/>
    <w:rsid w:val="00810257"/>
    <w:rsid w:val="008104F5"/>
    <w:rsid w:val="00811072"/>
    <w:rsid w:val="00811369"/>
    <w:rsid w:val="00813412"/>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2CF"/>
    <w:rsid w:val="00842A47"/>
    <w:rsid w:val="00843C13"/>
    <w:rsid w:val="008454F8"/>
    <w:rsid w:val="0085173A"/>
    <w:rsid w:val="00854CDB"/>
    <w:rsid w:val="00856316"/>
    <w:rsid w:val="008603CE"/>
    <w:rsid w:val="008620FC"/>
    <w:rsid w:val="008627A5"/>
    <w:rsid w:val="00863E05"/>
    <w:rsid w:val="00865ACA"/>
    <w:rsid w:val="00865D28"/>
    <w:rsid w:val="00865F85"/>
    <w:rsid w:val="00867C10"/>
    <w:rsid w:val="00870439"/>
    <w:rsid w:val="00870DA1"/>
    <w:rsid w:val="0087761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3B86"/>
    <w:rsid w:val="008A57E6"/>
    <w:rsid w:val="008A6F81"/>
    <w:rsid w:val="008A769A"/>
    <w:rsid w:val="008B0C9C"/>
    <w:rsid w:val="008B166D"/>
    <w:rsid w:val="008B17F4"/>
    <w:rsid w:val="008B3615"/>
    <w:rsid w:val="008B46E8"/>
    <w:rsid w:val="008B4AC4"/>
    <w:rsid w:val="008B50C8"/>
    <w:rsid w:val="008B5281"/>
    <w:rsid w:val="008B7E05"/>
    <w:rsid w:val="008C1797"/>
    <w:rsid w:val="008C219C"/>
    <w:rsid w:val="008C475E"/>
    <w:rsid w:val="008C619A"/>
    <w:rsid w:val="008C6C3B"/>
    <w:rsid w:val="008D0CE8"/>
    <w:rsid w:val="008D2D1D"/>
    <w:rsid w:val="008D453D"/>
    <w:rsid w:val="008D53AD"/>
    <w:rsid w:val="008D562B"/>
    <w:rsid w:val="008D5733"/>
    <w:rsid w:val="008D622B"/>
    <w:rsid w:val="008D666C"/>
    <w:rsid w:val="008D7797"/>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06431"/>
    <w:rsid w:val="00911BE5"/>
    <w:rsid w:val="00912D0B"/>
    <w:rsid w:val="00913CA9"/>
    <w:rsid w:val="009145AE"/>
    <w:rsid w:val="009146CE"/>
    <w:rsid w:val="00914CA7"/>
    <w:rsid w:val="00915C3E"/>
    <w:rsid w:val="009161A8"/>
    <w:rsid w:val="009245F5"/>
    <w:rsid w:val="009249EC"/>
    <w:rsid w:val="009273B3"/>
    <w:rsid w:val="009305B5"/>
    <w:rsid w:val="0093655E"/>
    <w:rsid w:val="009429D5"/>
    <w:rsid w:val="00942BF1"/>
    <w:rsid w:val="00945180"/>
    <w:rsid w:val="00945428"/>
    <w:rsid w:val="0094607B"/>
    <w:rsid w:val="00953604"/>
    <w:rsid w:val="0095496B"/>
    <w:rsid w:val="009610DC"/>
    <w:rsid w:val="00961490"/>
    <w:rsid w:val="0096381A"/>
    <w:rsid w:val="00965E04"/>
    <w:rsid w:val="009674AD"/>
    <w:rsid w:val="00970CDC"/>
    <w:rsid w:val="00972D6E"/>
    <w:rsid w:val="00977010"/>
    <w:rsid w:val="00977D02"/>
    <w:rsid w:val="009809BB"/>
    <w:rsid w:val="0098364B"/>
    <w:rsid w:val="009911AF"/>
    <w:rsid w:val="00991875"/>
    <w:rsid w:val="00991F92"/>
    <w:rsid w:val="00992985"/>
    <w:rsid w:val="00993889"/>
    <w:rsid w:val="00994B56"/>
    <w:rsid w:val="0099551B"/>
    <w:rsid w:val="00996B92"/>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CC3"/>
    <w:rsid w:val="00A41C79"/>
    <w:rsid w:val="00A41CB5"/>
    <w:rsid w:val="00A42CDF"/>
    <w:rsid w:val="00A4452E"/>
    <w:rsid w:val="00A4472C"/>
    <w:rsid w:val="00A44E69"/>
    <w:rsid w:val="00A459ED"/>
    <w:rsid w:val="00A4661E"/>
    <w:rsid w:val="00A55BD6"/>
    <w:rsid w:val="00A55D50"/>
    <w:rsid w:val="00A57142"/>
    <w:rsid w:val="00A62CC0"/>
    <w:rsid w:val="00A648CD"/>
    <w:rsid w:val="00A6537A"/>
    <w:rsid w:val="00A67866"/>
    <w:rsid w:val="00A70B07"/>
    <w:rsid w:val="00A723F8"/>
    <w:rsid w:val="00A77CCB"/>
    <w:rsid w:val="00A82ABC"/>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F72"/>
    <w:rsid w:val="00AE070A"/>
    <w:rsid w:val="00AE101C"/>
    <w:rsid w:val="00AE37E5"/>
    <w:rsid w:val="00AE5EB4"/>
    <w:rsid w:val="00AF0C18"/>
    <w:rsid w:val="00AF47C5"/>
    <w:rsid w:val="00AF5398"/>
    <w:rsid w:val="00B049AF"/>
    <w:rsid w:val="00B07242"/>
    <w:rsid w:val="00B10534"/>
    <w:rsid w:val="00B113DB"/>
    <w:rsid w:val="00B117A5"/>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4D8E"/>
    <w:rsid w:val="00BD52D7"/>
    <w:rsid w:val="00BD5AD2"/>
    <w:rsid w:val="00BE22F3"/>
    <w:rsid w:val="00BE5B52"/>
    <w:rsid w:val="00BE7B8D"/>
    <w:rsid w:val="00BF0993"/>
    <w:rsid w:val="00BF10A9"/>
    <w:rsid w:val="00BF1703"/>
    <w:rsid w:val="00BF231C"/>
    <w:rsid w:val="00BF3593"/>
    <w:rsid w:val="00BF51E5"/>
    <w:rsid w:val="00BF74A6"/>
    <w:rsid w:val="00C013AD"/>
    <w:rsid w:val="00C04904"/>
    <w:rsid w:val="00C056B3"/>
    <w:rsid w:val="00C103E5"/>
    <w:rsid w:val="00C13319"/>
    <w:rsid w:val="00C13EE9"/>
    <w:rsid w:val="00C16B78"/>
    <w:rsid w:val="00C21540"/>
    <w:rsid w:val="00C21906"/>
    <w:rsid w:val="00C21BFA"/>
    <w:rsid w:val="00C22148"/>
    <w:rsid w:val="00C24C8D"/>
    <w:rsid w:val="00C25FE2"/>
    <w:rsid w:val="00C26B53"/>
    <w:rsid w:val="00C279B2"/>
    <w:rsid w:val="00C33E50"/>
    <w:rsid w:val="00C34C20"/>
    <w:rsid w:val="00C35A3E"/>
    <w:rsid w:val="00C4142E"/>
    <w:rsid w:val="00C42130"/>
    <w:rsid w:val="00C423A4"/>
    <w:rsid w:val="00C44BF5"/>
    <w:rsid w:val="00C521D6"/>
    <w:rsid w:val="00C55232"/>
    <w:rsid w:val="00C553A4"/>
    <w:rsid w:val="00C55A06"/>
    <w:rsid w:val="00C55D03"/>
    <w:rsid w:val="00C5690E"/>
    <w:rsid w:val="00C601BC"/>
    <w:rsid w:val="00C6329F"/>
    <w:rsid w:val="00C63340"/>
    <w:rsid w:val="00C643F9"/>
    <w:rsid w:val="00C64E95"/>
    <w:rsid w:val="00C71372"/>
    <w:rsid w:val="00C72410"/>
    <w:rsid w:val="00C7287F"/>
    <w:rsid w:val="00C75EE8"/>
    <w:rsid w:val="00C80982"/>
    <w:rsid w:val="00C80CB8"/>
    <w:rsid w:val="00C819F8"/>
    <w:rsid w:val="00C8248C"/>
    <w:rsid w:val="00C84E33"/>
    <w:rsid w:val="00C855E6"/>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7E3B"/>
    <w:rsid w:val="00CF048A"/>
    <w:rsid w:val="00CF155A"/>
    <w:rsid w:val="00CF2947"/>
    <w:rsid w:val="00CF686F"/>
    <w:rsid w:val="00CF6E60"/>
    <w:rsid w:val="00CF7BCA"/>
    <w:rsid w:val="00D008FD"/>
    <w:rsid w:val="00D0145A"/>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1738"/>
    <w:rsid w:val="00DC3067"/>
    <w:rsid w:val="00DC370B"/>
    <w:rsid w:val="00DC5B90"/>
    <w:rsid w:val="00DD00FF"/>
    <w:rsid w:val="00DD0619"/>
    <w:rsid w:val="00DD07FB"/>
    <w:rsid w:val="00DD25C6"/>
    <w:rsid w:val="00DD4FE5"/>
    <w:rsid w:val="00DD54B0"/>
    <w:rsid w:val="00DD57EE"/>
    <w:rsid w:val="00DD6BCC"/>
    <w:rsid w:val="00DE0A4B"/>
    <w:rsid w:val="00DE17A0"/>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250"/>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7EB"/>
    <w:rsid w:val="00E62FF9"/>
    <w:rsid w:val="00E635D6"/>
    <w:rsid w:val="00E639BC"/>
    <w:rsid w:val="00E664CC"/>
    <w:rsid w:val="00E70388"/>
    <w:rsid w:val="00E70C30"/>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5CDA"/>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AFE"/>
    <w:rsid w:val="00F157A9"/>
    <w:rsid w:val="00F25BB6"/>
    <w:rsid w:val="00F26B7E"/>
    <w:rsid w:val="00F27A3B"/>
    <w:rsid w:val="00F33418"/>
    <w:rsid w:val="00F33817"/>
    <w:rsid w:val="00F35F16"/>
    <w:rsid w:val="00F361FF"/>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708"/>
    <w:rsid w:val="00FD59EB"/>
    <w:rsid w:val="00FD7299"/>
    <w:rsid w:val="00FE1FBE"/>
    <w:rsid w:val="00FE3901"/>
    <w:rsid w:val="00FE39D3"/>
    <w:rsid w:val="00FE4BCE"/>
    <w:rsid w:val="00FE54AE"/>
    <w:rsid w:val="00FE576A"/>
    <w:rsid w:val="00FE70A1"/>
    <w:rsid w:val="00FE7E79"/>
    <w:rsid w:val="00FF3E7D"/>
    <w:rsid w:val="00FF5B99"/>
    <w:rsid w:val="00FF730C"/>
    <w:rsid w:val="00FF73F4"/>
    <w:rsid w:val="00FF7CE4"/>
    <w:rsid w:val="00FF7E39"/>
    <w:rsid w:val="0E205D68"/>
    <w:rsid w:val="267C0FBC"/>
    <w:rsid w:val="32BD6C52"/>
    <w:rsid w:val="33173F0E"/>
    <w:rsid w:val="3D453022"/>
    <w:rsid w:val="5EE50A86"/>
    <w:rsid w:val="72872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66A09F3"/>
  <w15:docId w15:val="{EDA9D7BD-257C-4564-A8D4-B4933FA8D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7B2147"/>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07B2C1713B4835AA0E7C4279B0FF84"/>
        <w:category>
          <w:name w:val="常规"/>
          <w:gallery w:val="placeholder"/>
        </w:category>
        <w:types>
          <w:type w:val="bbPlcHdr"/>
        </w:types>
        <w:behaviors>
          <w:behavior w:val="content"/>
        </w:behaviors>
        <w:guid w:val="{2842E40D-ACBD-4FF1-BC89-5CB141D7B40E}"/>
      </w:docPartPr>
      <w:docPartBody>
        <w:p w:rsidR="00DB5B3C" w:rsidRDefault="00DB5B3C">
          <w:pPr>
            <w:pStyle w:val="1E07B2C1713B4835AA0E7C4279B0FF84"/>
          </w:pPr>
          <w:r>
            <w:rPr>
              <w:rStyle w:val="a3"/>
              <w:rFonts w:hint="eastAsia"/>
            </w:rPr>
            <w:t>单击或点击此处输入文字。</w:t>
          </w:r>
        </w:p>
      </w:docPartBody>
    </w:docPart>
    <w:docPart>
      <w:docPartPr>
        <w:name w:val="B5D7ADFB74194E309F50DECF209C83EE"/>
        <w:category>
          <w:name w:val="常规"/>
          <w:gallery w:val="placeholder"/>
        </w:category>
        <w:types>
          <w:type w:val="bbPlcHdr"/>
        </w:types>
        <w:behaviors>
          <w:behavior w:val="content"/>
        </w:behaviors>
        <w:guid w:val="{DC72273F-6FF5-4CAD-8189-5C774AB382B6}"/>
      </w:docPartPr>
      <w:docPartBody>
        <w:p w:rsidR="00DB5B3C" w:rsidRDefault="00DB5B3C">
          <w:pPr>
            <w:pStyle w:val="B5D7ADFB74194E309F50DECF209C83EE"/>
          </w:pPr>
          <w:r>
            <w:rPr>
              <w:rStyle w:val="a3"/>
              <w:rFonts w:hint="eastAsia"/>
            </w:rPr>
            <w:t>选择一项。</w:t>
          </w:r>
        </w:p>
      </w:docPartBody>
    </w:docPart>
    <w:docPart>
      <w:docPartPr>
        <w:name w:val="179CB7D8C5C8499D8DBD8969AAADF3D1"/>
        <w:category>
          <w:name w:val="常规"/>
          <w:gallery w:val="placeholder"/>
        </w:category>
        <w:types>
          <w:type w:val="bbPlcHdr"/>
        </w:types>
        <w:behaviors>
          <w:behavior w:val="content"/>
        </w:behaviors>
        <w:guid w:val="{4AEC9578-9390-4CDF-8DAC-B1E6A7373322}"/>
      </w:docPartPr>
      <w:docPartBody>
        <w:p w:rsidR="00DB5B3C" w:rsidRDefault="00DB5B3C">
          <w:pPr>
            <w:pStyle w:val="179CB7D8C5C8499D8DBD8969AAADF3D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D5B"/>
    <w:rsid w:val="00046F2C"/>
    <w:rsid w:val="009F0B13"/>
    <w:rsid w:val="00C45179"/>
    <w:rsid w:val="00D40D5B"/>
    <w:rsid w:val="00D720AA"/>
    <w:rsid w:val="00DB5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046F2C"/>
    <w:rPr>
      <w:color w:val="808080"/>
    </w:rPr>
  </w:style>
  <w:style w:type="paragraph" w:customStyle="1" w:styleId="1E07B2C1713B4835AA0E7C4279B0FF84">
    <w:name w:val="1E07B2C1713B4835AA0E7C4279B0FF84"/>
    <w:qFormat/>
    <w:pPr>
      <w:widowControl w:val="0"/>
      <w:jc w:val="both"/>
    </w:pPr>
    <w:rPr>
      <w:kern w:val="2"/>
      <w:sz w:val="21"/>
      <w:szCs w:val="22"/>
    </w:rPr>
  </w:style>
  <w:style w:type="paragraph" w:customStyle="1" w:styleId="B5D7ADFB74194E309F50DECF209C83EE">
    <w:name w:val="B5D7ADFB74194E309F50DECF209C83EE"/>
    <w:qFormat/>
    <w:pPr>
      <w:widowControl w:val="0"/>
      <w:jc w:val="both"/>
    </w:pPr>
    <w:rPr>
      <w:kern w:val="2"/>
      <w:sz w:val="21"/>
      <w:szCs w:val="22"/>
    </w:rPr>
  </w:style>
  <w:style w:type="paragraph" w:customStyle="1" w:styleId="179CB7D8C5C8499D8DBD8969AAADF3D1">
    <w:name w:val="179CB7D8C5C8499D8DBD8969AAADF3D1"/>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2172F2-3F81-4DEF-A0EB-68DAFA2FE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27</TotalTime>
  <Pages>14</Pages>
  <Words>3397</Words>
  <Characters>6693</Characters>
  <Application>Microsoft Office Word</Application>
  <DocSecurity>0</DocSecurity>
  <Lines>956</Lines>
  <Paragraphs>1121</Paragraphs>
  <ScaleCrop>false</ScaleCrop>
  <Company>PCMI</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HUAWEI</dc:creator>
  <dc:description>&lt;config cover="true" show_menu="true" version="1.0.0" doctype="SDKXY"&gt;_x000d_
&lt;/config&gt;</dc:description>
  <cp:lastModifiedBy>Administrator</cp:lastModifiedBy>
  <cp:revision>12</cp:revision>
  <cp:lastPrinted>2020-08-30T10:00:00Z</cp:lastPrinted>
  <dcterms:created xsi:type="dcterms:W3CDTF">2023-10-24T07:13:00Z</dcterms:created>
  <dcterms:modified xsi:type="dcterms:W3CDTF">2023-10-24T07:52:00Z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4A3749BE01EB4673A5C0BCBF5C69E065</vt:lpwstr>
  </property>
</Properties>
</file>